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Layout w:type="fixed"/>
        <w:tblLook w:val="0000"/>
      </w:tblPr>
      <w:tblGrid>
        <w:gridCol w:w="8522"/>
      </w:tblGrid>
      <w:tr w:rsidR="00E26355" w:rsidTr="001370E1">
        <w:trPr>
          <w:trHeight w:val="6968"/>
          <w:jc w:val="center"/>
        </w:trPr>
        <w:tc>
          <w:tcPr>
            <w:tcW w:w="8522" w:type="dxa"/>
            <w:vAlign w:val="center"/>
          </w:tcPr>
          <w:p w:rsidR="00E26355" w:rsidRPr="004555F1" w:rsidRDefault="004364BD" w:rsidP="00E26355">
            <w:pPr>
              <w:pStyle w:val="a8"/>
              <w:ind w:firstLine="1040"/>
              <w:rPr>
                <w:sz w:val="52"/>
                <w:szCs w:val="52"/>
              </w:rPr>
            </w:pPr>
            <w:bookmarkStart w:id="0" w:name="_Toc29461770"/>
            <w:bookmarkStart w:id="1" w:name="_Toc29550753"/>
            <w:bookmarkStart w:id="2" w:name="_Toc490032583"/>
            <w:r>
              <w:rPr>
                <w:rFonts w:hint="eastAsia"/>
                <w:sz w:val="52"/>
                <w:szCs w:val="52"/>
              </w:rPr>
              <w:t>宁夏医科大学</w:t>
            </w:r>
            <w:bookmarkEnd w:id="0"/>
            <w:bookmarkEnd w:id="1"/>
          </w:p>
          <w:p w:rsidR="00E26355" w:rsidRPr="004555F1" w:rsidRDefault="00CD7327" w:rsidP="00E26355">
            <w:pPr>
              <w:pStyle w:val="a8"/>
              <w:ind w:firstLine="1040"/>
              <w:rPr>
                <w:sz w:val="52"/>
                <w:szCs w:val="52"/>
              </w:rPr>
            </w:pPr>
            <w:bookmarkStart w:id="3" w:name="_Toc493619971"/>
            <w:bookmarkStart w:id="4" w:name="_Toc493620090"/>
            <w:bookmarkStart w:id="5" w:name="_Toc29461771"/>
            <w:bookmarkStart w:id="6" w:name="_Toc29550754"/>
            <w:r>
              <w:rPr>
                <w:rFonts w:hint="eastAsia"/>
                <w:sz w:val="52"/>
                <w:szCs w:val="52"/>
              </w:rPr>
              <w:t>人事</w:t>
            </w:r>
            <w:bookmarkEnd w:id="3"/>
            <w:bookmarkEnd w:id="4"/>
            <w:bookmarkEnd w:id="5"/>
            <w:r w:rsidR="00592D11">
              <w:rPr>
                <w:rFonts w:hint="eastAsia"/>
                <w:sz w:val="52"/>
                <w:szCs w:val="52"/>
              </w:rPr>
              <w:t>教职工信息变更应用</w:t>
            </w:r>
            <w:bookmarkEnd w:id="6"/>
          </w:p>
          <w:p w:rsidR="00E26355" w:rsidRDefault="004364BD" w:rsidP="00E26355">
            <w:pPr>
              <w:pStyle w:val="a8"/>
              <w:ind w:firstLine="1040"/>
              <w:rPr>
                <w:rFonts w:ascii="黑体" w:eastAsia="黑体" w:hAnsi="黑体"/>
                <w:sz w:val="72"/>
                <w:szCs w:val="72"/>
              </w:rPr>
            </w:pPr>
            <w:bookmarkStart w:id="7" w:name="_Toc29461772"/>
            <w:bookmarkStart w:id="8" w:name="_Toc29550755"/>
            <w:r>
              <w:rPr>
                <w:rFonts w:hint="eastAsia"/>
                <w:sz w:val="52"/>
                <w:szCs w:val="52"/>
              </w:rPr>
              <w:t>操作手册</w:t>
            </w:r>
            <w:bookmarkEnd w:id="7"/>
            <w:bookmarkEnd w:id="8"/>
          </w:p>
        </w:tc>
      </w:tr>
    </w:tbl>
    <w:p w:rsidR="00E26355" w:rsidRDefault="00E26355" w:rsidP="00E26355">
      <w:pPr>
        <w:tabs>
          <w:tab w:val="left" w:pos="7350"/>
        </w:tabs>
        <w:jc w:val="center"/>
        <w:rPr>
          <w:rFonts w:ascii="黑体" w:eastAsia="黑体" w:hAnsi="黑体"/>
          <w:sz w:val="32"/>
          <w:szCs w:val="32"/>
        </w:rPr>
      </w:pPr>
    </w:p>
    <w:p w:rsidR="00E26355" w:rsidRDefault="00E26355" w:rsidP="00E26355">
      <w:pPr>
        <w:tabs>
          <w:tab w:val="left" w:pos="7350"/>
        </w:tabs>
        <w:jc w:val="center"/>
        <w:rPr>
          <w:rFonts w:ascii="黑体" w:eastAsia="黑体" w:hAnsi="黑体"/>
          <w:sz w:val="32"/>
          <w:szCs w:val="32"/>
        </w:rPr>
      </w:pPr>
    </w:p>
    <w:p w:rsidR="00E26355" w:rsidRDefault="004364BD" w:rsidP="00E26355">
      <w:pPr>
        <w:tabs>
          <w:tab w:val="left" w:pos="652"/>
          <w:tab w:val="center" w:pos="4351"/>
        </w:tabs>
        <w:ind w:firstLineChars="200" w:firstLine="643"/>
        <w:jc w:val="center"/>
        <w:rPr>
          <w:rFonts w:ascii="黑体" w:eastAsia="黑体" w:hAnsi="黑体"/>
          <w:b/>
          <w:sz w:val="32"/>
          <w:szCs w:val="32"/>
        </w:rPr>
      </w:pPr>
      <w:r>
        <w:rPr>
          <w:rFonts w:ascii="黑体" w:eastAsia="黑体" w:hAnsi="黑体" w:hint="eastAsia"/>
          <w:b/>
          <w:sz w:val="32"/>
          <w:szCs w:val="32"/>
        </w:rPr>
        <w:t>宁夏医科大学</w:t>
      </w:r>
    </w:p>
    <w:p w:rsidR="00E26355" w:rsidRDefault="00CD7327" w:rsidP="00E26355">
      <w:pPr>
        <w:tabs>
          <w:tab w:val="left" w:pos="652"/>
          <w:tab w:val="center" w:pos="4351"/>
        </w:tabs>
        <w:ind w:firstLineChars="200" w:firstLine="643"/>
        <w:jc w:val="center"/>
        <w:rPr>
          <w:rFonts w:ascii="黑体" w:eastAsia="黑体" w:hAnsi="黑体"/>
          <w:b/>
          <w:sz w:val="32"/>
          <w:szCs w:val="32"/>
        </w:rPr>
        <w:sectPr w:rsidR="00E26355" w:rsidSect="006233A7">
          <w:headerReference w:type="default" r:id="rId8"/>
          <w:footerReference w:type="default" r:id="rId9"/>
          <w:pgSz w:w="11906" w:h="16838"/>
          <w:pgMar w:top="1701" w:right="1134" w:bottom="1701" w:left="1134" w:header="851" w:footer="357" w:gutter="0"/>
          <w:cols w:space="425"/>
          <w:docGrid w:type="linesAndChars" w:linePitch="312"/>
        </w:sectPr>
      </w:pPr>
      <w:r>
        <w:rPr>
          <w:rFonts w:ascii="黑体" w:eastAsia="黑体" w:hAnsi="黑体" w:hint="eastAsia"/>
          <w:b/>
          <w:sz w:val="32"/>
          <w:szCs w:val="32"/>
        </w:rPr>
        <w:t>20</w:t>
      </w:r>
      <w:r w:rsidR="004364BD">
        <w:rPr>
          <w:rFonts w:ascii="黑体" w:eastAsia="黑体" w:hAnsi="黑体" w:hint="eastAsia"/>
          <w:b/>
          <w:sz w:val="32"/>
          <w:szCs w:val="32"/>
        </w:rPr>
        <w:t>20</w:t>
      </w:r>
      <w:r w:rsidR="00E26355">
        <w:rPr>
          <w:rFonts w:ascii="黑体" w:eastAsia="黑体" w:hAnsi="黑体" w:hint="eastAsia"/>
          <w:b/>
          <w:sz w:val="32"/>
          <w:szCs w:val="32"/>
        </w:rPr>
        <w:t>年</w:t>
      </w:r>
      <w:r w:rsidR="004364BD">
        <w:rPr>
          <w:rFonts w:ascii="黑体" w:eastAsia="黑体" w:hAnsi="黑体" w:hint="eastAsia"/>
          <w:b/>
          <w:sz w:val="32"/>
          <w:szCs w:val="32"/>
        </w:rPr>
        <w:t>1</w:t>
      </w:r>
      <w:r w:rsidR="00E26355">
        <w:rPr>
          <w:rFonts w:ascii="黑体" w:eastAsia="黑体" w:hAnsi="黑体" w:hint="eastAsia"/>
          <w:b/>
          <w:sz w:val="32"/>
          <w:szCs w:val="32"/>
        </w:rPr>
        <w:t>月</w:t>
      </w:r>
    </w:p>
    <w:p w:rsidR="00E26355" w:rsidRDefault="00E34038" w:rsidP="00E26355">
      <w:pPr>
        <w:widowControl/>
        <w:ind w:firstLineChars="200" w:firstLine="420"/>
        <w:jc w:val="left"/>
        <w:rPr>
          <w:rFonts w:eastAsia="黑体"/>
        </w:rPr>
      </w:pPr>
      <w:r w:rsidRPr="00E34038">
        <w:rPr>
          <w:noProof/>
        </w:rPr>
        <w:lastRenderedPageBrea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468" o:spid="_x0000_s1026" type="#_x0000_t61" style="position:absolute;left:0;text-align:left;margin-left:392.4pt;margin-top:-650.05pt;width:110.4pt;height:155.4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" adj="-5105,8126" fillcolor="#d9e2f3" strokecolor="#5b9bd5" strokeweight="1pt">
            <v:shadow on="t" color="black" opacity="26213f" origin=",-.5" offset="0,3pt"/>
            <v:textbox style="mso-next-textbox:#矩形标注 468">
              <w:txbxContent>
                <w:p w:rsidR="00E26355" w:rsidRDefault="00E26355" w:rsidP="00D826E7">
                  <w:pPr>
                    <w:pStyle w:val="10"/>
                    <w:numPr>
                      <w:ilvl w:val="0"/>
                      <w:numId w:val="2"/>
                    </w:numPr>
                    <w:spacing w:line="240" w:lineRule="auto"/>
                    <w:ind w:firstLineChars="0"/>
                    <w:jc w:val="left"/>
                  </w:pPr>
                  <w:r>
                    <w:rPr>
                      <w:rFonts w:hint="eastAsia"/>
                    </w:rPr>
                    <w:t>此页为封面页，为通用模版；</w:t>
                  </w:r>
                </w:p>
                <w:p w:rsidR="00E26355" w:rsidRDefault="00E26355" w:rsidP="00D826E7">
                  <w:pPr>
                    <w:pStyle w:val="10"/>
                    <w:numPr>
                      <w:ilvl w:val="0"/>
                      <w:numId w:val="2"/>
                    </w:numPr>
                    <w:spacing w:line="240" w:lineRule="auto"/>
                    <w:ind w:firstLineChars="0"/>
                    <w:jc w:val="left"/>
                  </w:pPr>
                  <w:r>
                    <w:rPr>
                      <w:rFonts w:hint="eastAsia"/>
                    </w:rPr>
                    <w:t>注意页眉、页脚与下文不同；</w:t>
                  </w:r>
                </w:p>
                <w:p w:rsidR="00E26355" w:rsidRDefault="00E26355" w:rsidP="00D826E7">
                  <w:pPr>
                    <w:pStyle w:val="10"/>
                    <w:numPr>
                      <w:ilvl w:val="0"/>
                      <w:numId w:val="2"/>
                    </w:numPr>
                    <w:spacing w:line="240" w:lineRule="auto"/>
                    <w:ind w:firstLineChars="0"/>
                    <w:jc w:val="left"/>
                  </w:pPr>
                  <w:r>
                    <w:rPr>
                      <w:rFonts w:hint="eastAsia"/>
                    </w:rPr>
                    <w:t>标题注意居中，与文件名称一致。</w:t>
                  </w:r>
                </w:p>
              </w:txbxContent>
            </v:textbox>
          </v:shape>
        </w:pict>
      </w:r>
    </w:p>
    <w:p w:rsidR="00E26355" w:rsidRDefault="00E26355" w:rsidP="00E26355">
      <w:pPr>
        <w:tabs>
          <w:tab w:val="left" w:pos="652"/>
          <w:tab w:val="center" w:pos="4351"/>
        </w:tabs>
        <w:ind w:firstLineChars="200" w:firstLine="643"/>
        <w:jc w:val="center"/>
        <w:rPr>
          <w:rFonts w:ascii="黑体" w:eastAsia="黑体" w:hAnsi="黑体"/>
          <w:b/>
          <w:sz w:val="32"/>
          <w:szCs w:val="32"/>
        </w:rPr>
      </w:pPr>
      <w:r>
        <w:rPr>
          <w:rFonts w:ascii="黑体" w:eastAsia="黑体" w:hAnsi="黑体" w:hint="eastAsia"/>
          <w:b/>
          <w:sz w:val="32"/>
          <w:szCs w:val="32"/>
        </w:rPr>
        <w:t>修订历史记录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1"/>
        <w:gridCol w:w="931"/>
        <w:gridCol w:w="4670"/>
        <w:gridCol w:w="1252"/>
        <w:gridCol w:w="1218"/>
      </w:tblGrid>
      <w:tr w:rsidR="00E26355" w:rsidTr="001370E1">
        <w:trPr>
          <w:jc w:val="center"/>
        </w:trPr>
        <w:tc>
          <w:tcPr>
            <w:tcW w:w="701" w:type="dxa"/>
            <w:shd w:val="pct10" w:color="auto" w:fill="auto"/>
            <w:vAlign w:val="center"/>
          </w:tcPr>
          <w:p w:rsidR="00E26355" w:rsidRDefault="00E26355" w:rsidP="001370E1">
            <w:pPr>
              <w:jc w:val="center"/>
              <w:rPr>
                <w:rFonts w:eastAsia="黑体"/>
                <w:b/>
                <w:szCs w:val="21"/>
              </w:rPr>
            </w:pPr>
            <w:r>
              <w:rPr>
                <w:rFonts w:eastAsia="黑体"/>
                <w:b/>
                <w:szCs w:val="21"/>
              </w:rPr>
              <w:t>序</w:t>
            </w:r>
            <w:r>
              <w:rPr>
                <w:rFonts w:eastAsia="黑体" w:hint="eastAsia"/>
                <w:b/>
                <w:szCs w:val="21"/>
              </w:rPr>
              <w:t>号</w:t>
            </w:r>
          </w:p>
        </w:tc>
        <w:tc>
          <w:tcPr>
            <w:tcW w:w="931" w:type="dxa"/>
            <w:shd w:val="pct10" w:color="auto" w:fill="auto"/>
            <w:vAlign w:val="center"/>
          </w:tcPr>
          <w:p w:rsidR="00E26355" w:rsidRDefault="00E26355" w:rsidP="001370E1">
            <w:pPr>
              <w:jc w:val="center"/>
              <w:rPr>
                <w:rFonts w:eastAsia="黑体"/>
                <w:b/>
                <w:szCs w:val="21"/>
              </w:rPr>
            </w:pPr>
            <w:r>
              <w:rPr>
                <w:rFonts w:eastAsia="黑体"/>
                <w:b/>
                <w:szCs w:val="21"/>
              </w:rPr>
              <w:t>修改人</w:t>
            </w:r>
          </w:p>
        </w:tc>
        <w:tc>
          <w:tcPr>
            <w:tcW w:w="4670" w:type="dxa"/>
            <w:shd w:val="pct10" w:color="auto" w:fill="auto"/>
            <w:vAlign w:val="center"/>
          </w:tcPr>
          <w:p w:rsidR="00E26355" w:rsidRDefault="00E26355" w:rsidP="001370E1">
            <w:pPr>
              <w:jc w:val="center"/>
              <w:rPr>
                <w:rFonts w:eastAsia="黑体"/>
                <w:b/>
                <w:szCs w:val="21"/>
              </w:rPr>
            </w:pPr>
            <w:r>
              <w:rPr>
                <w:rFonts w:eastAsia="黑体"/>
                <w:b/>
                <w:szCs w:val="21"/>
              </w:rPr>
              <w:t>修改描述</w:t>
            </w:r>
          </w:p>
        </w:tc>
        <w:tc>
          <w:tcPr>
            <w:tcW w:w="1252" w:type="dxa"/>
            <w:shd w:val="pct10" w:color="auto" w:fill="auto"/>
            <w:vAlign w:val="center"/>
          </w:tcPr>
          <w:p w:rsidR="00E26355" w:rsidRDefault="00E26355" w:rsidP="001370E1">
            <w:pPr>
              <w:jc w:val="center"/>
              <w:rPr>
                <w:rFonts w:eastAsia="黑体"/>
                <w:b/>
                <w:szCs w:val="21"/>
              </w:rPr>
            </w:pPr>
            <w:r>
              <w:rPr>
                <w:rFonts w:eastAsia="黑体"/>
                <w:b/>
                <w:szCs w:val="21"/>
              </w:rPr>
              <w:t>生效日期</w:t>
            </w:r>
          </w:p>
        </w:tc>
        <w:tc>
          <w:tcPr>
            <w:tcW w:w="1218" w:type="dxa"/>
            <w:shd w:val="pct10" w:color="auto" w:fill="auto"/>
            <w:vAlign w:val="center"/>
          </w:tcPr>
          <w:p w:rsidR="00E26355" w:rsidRDefault="00E26355" w:rsidP="001370E1">
            <w:pPr>
              <w:jc w:val="center"/>
              <w:rPr>
                <w:rFonts w:eastAsia="黑体"/>
                <w:b/>
                <w:szCs w:val="21"/>
              </w:rPr>
            </w:pPr>
            <w:r>
              <w:rPr>
                <w:rFonts w:eastAsia="黑体"/>
                <w:b/>
                <w:szCs w:val="21"/>
              </w:rPr>
              <w:t>版本</w:t>
            </w:r>
          </w:p>
        </w:tc>
      </w:tr>
      <w:tr w:rsidR="00E26355" w:rsidTr="001370E1">
        <w:trPr>
          <w:jc w:val="center"/>
        </w:trPr>
        <w:tc>
          <w:tcPr>
            <w:tcW w:w="701" w:type="dxa"/>
            <w:vAlign w:val="center"/>
          </w:tcPr>
          <w:p w:rsidR="00E26355" w:rsidRPr="00FD4F4C" w:rsidRDefault="00E26355" w:rsidP="001370E1">
            <w:pPr>
              <w:jc w:val="center"/>
              <w:rPr>
                <w:rFonts w:ascii="宋体" w:hAnsi="宋体"/>
                <w:szCs w:val="21"/>
              </w:rPr>
            </w:pPr>
            <w:r w:rsidRPr="00FD4F4C">
              <w:rPr>
                <w:rFonts w:ascii="宋体" w:hAnsi="宋体"/>
                <w:szCs w:val="21"/>
              </w:rPr>
              <w:t>1</w:t>
            </w:r>
          </w:p>
        </w:tc>
        <w:tc>
          <w:tcPr>
            <w:tcW w:w="931" w:type="dxa"/>
            <w:vAlign w:val="center"/>
          </w:tcPr>
          <w:p w:rsidR="00E26355" w:rsidRPr="00FD4F4C" w:rsidRDefault="00A14A21" w:rsidP="001370E1">
            <w:pPr>
              <w:rPr>
                <w:rFonts w:ascii="宋体" w:hAnsi="宋体"/>
                <w:szCs w:val="18"/>
              </w:rPr>
            </w:pPr>
            <w:r>
              <w:rPr>
                <w:rFonts w:ascii="宋体" w:hAnsi="宋体" w:hint="eastAsia"/>
                <w:szCs w:val="18"/>
              </w:rPr>
              <w:t>吴昊</w:t>
            </w:r>
          </w:p>
        </w:tc>
        <w:tc>
          <w:tcPr>
            <w:tcW w:w="4670" w:type="dxa"/>
            <w:vAlign w:val="center"/>
          </w:tcPr>
          <w:p w:rsidR="00E26355" w:rsidRPr="00FD4F4C" w:rsidRDefault="00E26355" w:rsidP="001370E1">
            <w:pPr>
              <w:rPr>
                <w:rFonts w:ascii="宋体" w:hAnsi="宋体"/>
                <w:szCs w:val="18"/>
              </w:rPr>
            </w:pPr>
            <w:r w:rsidRPr="00FD4F4C">
              <w:rPr>
                <w:rFonts w:ascii="宋体" w:hAnsi="宋体" w:hint="eastAsia"/>
                <w:szCs w:val="18"/>
              </w:rPr>
              <w:t>新建</w:t>
            </w:r>
          </w:p>
        </w:tc>
        <w:tc>
          <w:tcPr>
            <w:tcW w:w="1252" w:type="dxa"/>
            <w:vAlign w:val="center"/>
          </w:tcPr>
          <w:p w:rsidR="00E26355" w:rsidRPr="00FD4F4C" w:rsidRDefault="00A14A21" w:rsidP="001370E1">
            <w:pPr>
              <w:rPr>
                <w:rFonts w:ascii="宋体" w:hAnsi="宋体"/>
                <w:szCs w:val="18"/>
              </w:rPr>
            </w:pPr>
            <w:r>
              <w:rPr>
                <w:rFonts w:ascii="宋体" w:hAnsi="宋体" w:hint="eastAsia"/>
                <w:szCs w:val="18"/>
              </w:rPr>
              <w:t>20</w:t>
            </w:r>
            <w:r w:rsidR="004364BD">
              <w:rPr>
                <w:rFonts w:ascii="宋体" w:hAnsi="宋体" w:hint="eastAsia"/>
                <w:szCs w:val="18"/>
              </w:rPr>
              <w:t>20.1</w:t>
            </w:r>
          </w:p>
        </w:tc>
        <w:tc>
          <w:tcPr>
            <w:tcW w:w="1218" w:type="dxa"/>
            <w:vAlign w:val="center"/>
          </w:tcPr>
          <w:p w:rsidR="00E26355" w:rsidRPr="00FD4F4C" w:rsidRDefault="00E26355" w:rsidP="001370E1">
            <w:pPr>
              <w:rPr>
                <w:rFonts w:ascii="宋体" w:hAnsi="宋体"/>
                <w:szCs w:val="18"/>
              </w:rPr>
            </w:pPr>
          </w:p>
        </w:tc>
      </w:tr>
      <w:tr w:rsidR="00E26355" w:rsidTr="001370E1">
        <w:trPr>
          <w:jc w:val="center"/>
        </w:trPr>
        <w:tc>
          <w:tcPr>
            <w:tcW w:w="701" w:type="dxa"/>
            <w:vAlign w:val="center"/>
          </w:tcPr>
          <w:p w:rsidR="00E26355" w:rsidRPr="00FD4F4C" w:rsidRDefault="00E26355" w:rsidP="001370E1">
            <w:pPr>
              <w:jc w:val="center"/>
              <w:rPr>
                <w:rFonts w:ascii="宋体" w:hAnsi="宋体"/>
                <w:szCs w:val="21"/>
              </w:rPr>
            </w:pPr>
            <w:r w:rsidRPr="00FD4F4C">
              <w:rPr>
                <w:rFonts w:ascii="宋体" w:hAnsi="宋体"/>
                <w:szCs w:val="21"/>
              </w:rPr>
              <w:t>2</w:t>
            </w:r>
          </w:p>
        </w:tc>
        <w:tc>
          <w:tcPr>
            <w:tcW w:w="931" w:type="dxa"/>
            <w:vAlign w:val="center"/>
          </w:tcPr>
          <w:p w:rsidR="00E26355" w:rsidRPr="00FD4F4C" w:rsidRDefault="008A7437" w:rsidP="001370E1">
            <w:pPr>
              <w:rPr>
                <w:rFonts w:ascii="宋体" w:hAnsi="宋体"/>
                <w:szCs w:val="18"/>
              </w:rPr>
            </w:pPr>
            <w:r>
              <w:rPr>
                <w:rFonts w:ascii="宋体" w:hAnsi="宋体" w:hint="eastAsia"/>
                <w:szCs w:val="18"/>
              </w:rPr>
              <w:t>朱宏伟</w:t>
            </w:r>
          </w:p>
        </w:tc>
        <w:tc>
          <w:tcPr>
            <w:tcW w:w="4670" w:type="dxa"/>
            <w:vAlign w:val="center"/>
          </w:tcPr>
          <w:p w:rsidR="00E26355" w:rsidRPr="00FD4F4C" w:rsidRDefault="008A7437" w:rsidP="001370E1">
            <w:pPr>
              <w:rPr>
                <w:rFonts w:ascii="宋体" w:hAnsi="宋体"/>
                <w:szCs w:val="18"/>
              </w:rPr>
            </w:pPr>
            <w:r>
              <w:rPr>
                <w:rFonts w:ascii="宋体" w:hAnsi="宋体" w:hint="eastAsia"/>
                <w:szCs w:val="18"/>
              </w:rPr>
              <w:t>修订</w:t>
            </w:r>
          </w:p>
        </w:tc>
        <w:tc>
          <w:tcPr>
            <w:tcW w:w="1252" w:type="dxa"/>
            <w:vAlign w:val="center"/>
          </w:tcPr>
          <w:p w:rsidR="00E26355" w:rsidRPr="00FD4F4C" w:rsidRDefault="008A7437" w:rsidP="001370E1">
            <w:pPr>
              <w:rPr>
                <w:rFonts w:ascii="宋体" w:hAnsi="宋体"/>
                <w:szCs w:val="18"/>
              </w:rPr>
            </w:pPr>
            <w:r>
              <w:rPr>
                <w:rFonts w:ascii="宋体" w:hAnsi="宋体" w:hint="eastAsia"/>
                <w:szCs w:val="18"/>
              </w:rPr>
              <w:t>2020.1.9</w:t>
            </w:r>
          </w:p>
        </w:tc>
        <w:tc>
          <w:tcPr>
            <w:tcW w:w="1218" w:type="dxa"/>
            <w:vAlign w:val="center"/>
          </w:tcPr>
          <w:p w:rsidR="00E26355" w:rsidRPr="00FD4F4C" w:rsidRDefault="008A7437" w:rsidP="001370E1">
            <w:pPr>
              <w:rPr>
                <w:rFonts w:ascii="宋体" w:hAnsi="宋体"/>
                <w:szCs w:val="18"/>
              </w:rPr>
            </w:pPr>
            <w:r w:rsidRPr="00FD4F4C">
              <w:rPr>
                <w:rFonts w:ascii="宋体" w:hAnsi="宋体" w:hint="eastAsia"/>
                <w:szCs w:val="18"/>
              </w:rPr>
              <w:t>V1.</w:t>
            </w:r>
            <w:r>
              <w:rPr>
                <w:rFonts w:ascii="宋体" w:hAnsi="宋体" w:hint="eastAsia"/>
                <w:szCs w:val="18"/>
              </w:rPr>
              <w:t>0</w:t>
            </w:r>
          </w:p>
        </w:tc>
      </w:tr>
      <w:tr w:rsidR="00E26355" w:rsidTr="001370E1">
        <w:trPr>
          <w:jc w:val="center"/>
        </w:trPr>
        <w:tc>
          <w:tcPr>
            <w:tcW w:w="701" w:type="dxa"/>
            <w:vAlign w:val="center"/>
          </w:tcPr>
          <w:p w:rsidR="00E26355" w:rsidRPr="00FD4F4C" w:rsidRDefault="00E26355" w:rsidP="001370E1">
            <w:pPr>
              <w:jc w:val="center"/>
              <w:rPr>
                <w:rFonts w:ascii="宋体" w:hAnsi="宋体"/>
                <w:szCs w:val="21"/>
              </w:rPr>
            </w:pPr>
            <w:r w:rsidRPr="00FD4F4C">
              <w:rPr>
                <w:rFonts w:ascii="宋体" w:hAnsi="宋体"/>
                <w:szCs w:val="21"/>
              </w:rPr>
              <w:t>3</w:t>
            </w:r>
          </w:p>
        </w:tc>
        <w:tc>
          <w:tcPr>
            <w:tcW w:w="931" w:type="dxa"/>
            <w:vAlign w:val="center"/>
          </w:tcPr>
          <w:p w:rsidR="00E26355" w:rsidRPr="00FD4F4C" w:rsidRDefault="00E26355" w:rsidP="001370E1">
            <w:pPr>
              <w:rPr>
                <w:rFonts w:ascii="宋体" w:hAnsi="宋体"/>
                <w:sz w:val="18"/>
                <w:szCs w:val="18"/>
              </w:rPr>
            </w:pPr>
          </w:p>
        </w:tc>
        <w:tc>
          <w:tcPr>
            <w:tcW w:w="4670" w:type="dxa"/>
            <w:vAlign w:val="center"/>
          </w:tcPr>
          <w:p w:rsidR="00E26355" w:rsidRPr="00FD4F4C" w:rsidRDefault="00E26355" w:rsidP="001370E1">
            <w:pPr>
              <w:rPr>
                <w:rFonts w:ascii="宋体" w:hAnsi="宋体"/>
                <w:sz w:val="18"/>
                <w:szCs w:val="18"/>
              </w:rPr>
            </w:pPr>
          </w:p>
        </w:tc>
        <w:tc>
          <w:tcPr>
            <w:tcW w:w="1252" w:type="dxa"/>
            <w:vAlign w:val="center"/>
          </w:tcPr>
          <w:p w:rsidR="00E26355" w:rsidRPr="00FD4F4C" w:rsidRDefault="00E26355" w:rsidP="001370E1">
            <w:pPr>
              <w:rPr>
                <w:rFonts w:ascii="宋体" w:hAnsi="宋体"/>
                <w:sz w:val="18"/>
                <w:szCs w:val="18"/>
              </w:rPr>
            </w:pPr>
          </w:p>
        </w:tc>
        <w:tc>
          <w:tcPr>
            <w:tcW w:w="1218" w:type="dxa"/>
            <w:vAlign w:val="center"/>
          </w:tcPr>
          <w:p w:rsidR="00E26355" w:rsidRPr="00FD4F4C" w:rsidRDefault="00E26355" w:rsidP="001370E1">
            <w:pPr>
              <w:rPr>
                <w:rFonts w:ascii="宋体" w:hAnsi="宋体"/>
                <w:sz w:val="18"/>
                <w:szCs w:val="18"/>
              </w:rPr>
            </w:pPr>
          </w:p>
        </w:tc>
      </w:tr>
      <w:tr w:rsidR="00E26355" w:rsidTr="001370E1">
        <w:trPr>
          <w:jc w:val="center"/>
        </w:trPr>
        <w:tc>
          <w:tcPr>
            <w:tcW w:w="701" w:type="dxa"/>
            <w:vAlign w:val="center"/>
          </w:tcPr>
          <w:p w:rsidR="00E26355" w:rsidRPr="00FD4F4C" w:rsidRDefault="00E26355" w:rsidP="001370E1">
            <w:pPr>
              <w:jc w:val="center"/>
              <w:rPr>
                <w:rFonts w:ascii="宋体" w:hAnsi="宋体"/>
                <w:szCs w:val="21"/>
              </w:rPr>
            </w:pPr>
            <w:r w:rsidRPr="00FD4F4C">
              <w:rPr>
                <w:rFonts w:ascii="宋体" w:hAnsi="宋体"/>
                <w:szCs w:val="21"/>
              </w:rPr>
              <w:t>4</w:t>
            </w:r>
          </w:p>
        </w:tc>
        <w:tc>
          <w:tcPr>
            <w:tcW w:w="931" w:type="dxa"/>
            <w:vAlign w:val="center"/>
          </w:tcPr>
          <w:p w:rsidR="00E26355" w:rsidRPr="00FD4F4C" w:rsidRDefault="00E26355" w:rsidP="001370E1">
            <w:pPr>
              <w:rPr>
                <w:rFonts w:ascii="宋体" w:hAnsi="宋体"/>
                <w:sz w:val="18"/>
                <w:szCs w:val="18"/>
              </w:rPr>
            </w:pPr>
          </w:p>
        </w:tc>
        <w:tc>
          <w:tcPr>
            <w:tcW w:w="4670" w:type="dxa"/>
            <w:vAlign w:val="center"/>
          </w:tcPr>
          <w:p w:rsidR="00E26355" w:rsidRPr="00FD4F4C" w:rsidRDefault="00E26355" w:rsidP="001370E1">
            <w:pPr>
              <w:rPr>
                <w:rFonts w:ascii="宋体" w:hAnsi="宋体"/>
                <w:sz w:val="18"/>
                <w:szCs w:val="18"/>
              </w:rPr>
            </w:pPr>
          </w:p>
        </w:tc>
        <w:tc>
          <w:tcPr>
            <w:tcW w:w="1252" w:type="dxa"/>
            <w:vAlign w:val="center"/>
          </w:tcPr>
          <w:p w:rsidR="00E26355" w:rsidRPr="00FD4F4C" w:rsidRDefault="00E26355" w:rsidP="001370E1">
            <w:pPr>
              <w:rPr>
                <w:rFonts w:ascii="宋体" w:hAnsi="宋体"/>
                <w:sz w:val="18"/>
                <w:szCs w:val="18"/>
              </w:rPr>
            </w:pPr>
          </w:p>
        </w:tc>
        <w:tc>
          <w:tcPr>
            <w:tcW w:w="1218" w:type="dxa"/>
            <w:vAlign w:val="center"/>
          </w:tcPr>
          <w:p w:rsidR="00E26355" w:rsidRPr="00FD4F4C" w:rsidRDefault="00E26355" w:rsidP="001370E1">
            <w:pPr>
              <w:rPr>
                <w:rFonts w:ascii="宋体" w:hAnsi="宋体"/>
                <w:sz w:val="18"/>
                <w:szCs w:val="18"/>
              </w:rPr>
            </w:pPr>
          </w:p>
        </w:tc>
      </w:tr>
      <w:tr w:rsidR="00E26355" w:rsidTr="001370E1">
        <w:trPr>
          <w:jc w:val="center"/>
        </w:trPr>
        <w:tc>
          <w:tcPr>
            <w:tcW w:w="701" w:type="dxa"/>
            <w:vAlign w:val="center"/>
          </w:tcPr>
          <w:p w:rsidR="00E26355" w:rsidRPr="00FD4F4C" w:rsidRDefault="00E26355" w:rsidP="001370E1">
            <w:pPr>
              <w:jc w:val="center"/>
              <w:rPr>
                <w:rFonts w:ascii="宋体" w:hAnsi="宋体"/>
                <w:szCs w:val="21"/>
              </w:rPr>
            </w:pPr>
            <w:r w:rsidRPr="00FD4F4C">
              <w:rPr>
                <w:rFonts w:ascii="宋体" w:hAnsi="宋体"/>
                <w:szCs w:val="21"/>
              </w:rPr>
              <w:t>5</w:t>
            </w:r>
          </w:p>
        </w:tc>
        <w:tc>
          <w:tcPr>
            <w:tcW w:w="931" w:type="dxa"/>
            <w:vAlign w:val="center"/>
          </w:tcPr>
          <w:p w:rsidR="00E26355" w:rsidRPr="00FD4F4C" w:rsidRDefault="00E26355" w:rsidP="001370E1">
            <w:pPr>
              <w:rPr>
                <w:rFonts w:ascii="宋体" w:hAnsi="宋体"/>
                <w:szCs w:val="21"/>
              </w:rPr>
            </w:pPr>
          </w:p>
        </w:tc>
        <w:tc>
          <w:tcPr>
            <w:tcW w:w="4670" w:type="dxa"/>
            <w:vAlign w:val="center"/>
          </w:tcPr>
          <w:p w:rsidR="00E26355" w:rsidRPr="00FD4F4C" w:rsidRDefault="00E26355" w:rsidP="001370E1">
            <w:pPr>
              <w:rPr>
                <w:rFonts w:ascii="宋体" w:hAnsi="宋体"/>
                <w:szCs w:val="21"/>
              </w:rPr>
            </w:pPr>
          </w:p>
        </w:tc>
        <w:tc>
          <w:tcPr>
            <w:tcW w:w="1252" w:type="dxa"/>
            <w:vAlign w:val="center"/>
          </w:tcPr>
          <w:p w:rsidR="00E26355" w:rsidRPr="00FD4F4C" w:rsidRDefault="00E26355" w:rsidP="001370E1">
            <w:pPr>
              <w:rPr>
                <w:rFonts w:ascii="宋体" w:hAnsi="宋体"/>
                <w:szCs w:val="21"/>
              </w:rPr>
            </w:pPr>
          </w:p>
        </w:tc>
        <w:tc>
          <w:tcPr>
            <w:tcW w:w="1218" w:type="dxa"/>
            <w:vAlign w:val="center"/>
          </w:tcPr>
          <w:p w:rsidR="00E26355" w:rsidRPr="00FD4F4C" w:rsidRDefault="00E26355" w:rsidP="001370E1">
            <w:pPr>
              <w:rPr>
                <w:rFonts w:ascii="宋体" w:hAnsi="宋体"/>
                <w:szCs w:val="21"/>
              </w:rPr>
            </w:pPr>
          </w:p>
        </w:tc>
      </w:tr>
      <w:tr w:rsidR="00E26355" w:rsidTr="001370E1">
        <w:trPr>
          <w:jc w:val="center"/>
        </w:trPr>
        <w:tc>
          <w:tcPr>
            <w:tcW w:w="701" w:type="dxa"/>
            <w:vAlign w:val="center"/>
          </w:tcPr>
          <w:p w:rsidR="00E26355" w:rsidRPr="00FD4F4C" w:rsidRDefault="00E26355" w:rsidP="001370E1">
            <w:pPr>
              <w:jc w:val="center"/>
              <w:rPr>
                <w:rFonts w:ascii="宋体" w:hAnsi="宋体"/>
                <w:szCs w:val="21"/>
              </w:rPr>
            </w:pPr>
            <w:r w:rsidRPr="00FD4F4C">
              <w:rPr>
                <w:rFonts w:ascii="宋体" w:hAnsi="宋体"/>
                <w:szCs w:val="21"/>
              </w:rPr>
              <w:t>6</w:t>
            </w:r>
          </w:p>
        </w:tc>
        <w:tc>
          <w:tcPr>
            <w:tcW w:w="931" w:type="dxa"/>
            <w:vAlign w:val="center"/>
          </w:tcPr>
          <w:p w:rsidR="00E26355" w:rsidRPr="00FD4F4C" w:rsidRDefault="00E26355" w:rsidP="001370E1">
            <w:pPr>
              <w:rPr>
                <w:rFonts w:ascii="宋体" w:hAnsi="宋体"/>
                <w:szCs w:val="21"/>
              </w:rPr>
            </w:pPr>
          </w:p>
        </w:tc>
        <w:tc>
          <w:tcPr>
            <w:tcW w:w="4670" w:type="dxa"/>
            <w:vAlign w:val="center"/>
          </w:tcPr>
          <w:p w:rsidR="00E26355" w:rsidRPr="00FD4F4C" w:rsidRDefault="00E26355" w:rsidP="001370E1">
            <w:pPr>
              <w:rPr>
                <w:rFonts w:ascii="宋体" w:hAnsi="宋体"/>
                <w:szCs w:val="21"/>
              </w:rPr>
            </w:pPr>
          </w:p>
        </w:tc>
        <w:tc>
          <w:tcPr>
            <w:tcW w:w="1252" w:type="dxa"/>
            <w:vAlign w:val="center"/>
          </w:tcPr>
          <w:p w:rsidR="00E26355" w:rsidRPr="00FD4F4C" w:rsidRDefault="00E26355" w:rsidP="001370E1">
            <w:pPr>
              <w:rPr>
                <w:rFonts w:ascii="宋体" w:hAnsi="宋体"/>
                <w:szCs w:val="21"/>
              </w:rPr>
            </w:pPr>
          </w:p>
        </w:tc>
        <w:tc>
          <w:tcPr>
            <w:tcW w:w="1218" w:type="dxa"/>
            <w:vAlign w:val="center"/>
          </w:tcPr>
          <w:p w:rsidR="00E26355" w:rsidRPr="00FD4F4C" w:rsidRDefault="00E26355" w:rsidP="001370E1">
            <w:pPr>
              <w:rPr>
                <w:rFonts w:ascii="宋体" w:hAnsi="宋体"/>
                <w:szCs w:val="21"/>
              </w:rPr>
            </w:pPr>
          </w:p>
        </w:tc>
      </w:tr>
      <w:tr w:rsidR="00E26355" w:rsidTr="001370E1">
        <w:trPr>
          <w:jc w:val="center"/>
        </w:trPr>
        <w:tc>
          <w:tcPr>
            <w:tcW w:w="701" w:type="dxa"/>
            <w:vAlign w:val="center"/>
          </w:tcPr>
          <w:p w:rsidR="00E26355" w:rsidRPr="00FD4F4C" w:rsidRDefault="00E26355" w:rsidP="001370E1">
            <w:pPr>
              <w:jc w:val="center"/>
              <w:rPr>
                <w:rFonts w:ascii="宋体" w:hAnsi="宋体"/>
                <w:szCs w:val="21"/>
              </w:rPr>
            </w:pPr>
            <w:r w:rsidRPr="00FD4F4C">
              <w:rPr>
                <w:rFonts w:ascii="宋体" w:hAnsi="宋体"/>
                <w:szCs w:val="21"/>
              </w:rPr>
              <w:t>7</w:t>
            </w:r>
          </w:p>
        </w:tc>
        <w:tc>
          <w:tcPr>
            <w:tcW w:w="931" w:type="dxa"/>
            <w:vAlign w:val="center"/>
          </w:tcPr>
          <w:p w:rsidR="00E26355" w:rsidRPr="00FD4F4C" w:rsidRDefault="00E26355" w:rsidP="001370E1">
            <w:pPr>
              <w:rPr>
                <w:rFonts w:ascii="宋体" w:hAnsi="宋体"/>
                <w:szCs w:val="21"/>
              </w:rPr>
            </w:pPr>
          </w:p>
        </w:tc>
        <w:tc>
          <w:tcPr>
            <w:tcW w:w="4670" w:type="dxa"/>
            <w:vAlign w:val="center"/>
          </w:tcPr>
          <w:p w:rsidR="00E26355" w:rsidRPr="00FD4F4C" w:rsidRDefault="00E26355" w:rsidP="001370E1">
            <w:pPr>
              <w:rPr>
                <w:rFonts w:ascii="宋体" w:hAnsi="宋体"/>
                <w:szCs w:val="21"/>
              </w:rPr>
            </w:pPr>
          </w:p>
        </w:tc>
        <w:tc>
          <w:tcPr>
            <w:tcW w:w="1252" w:type="dxa"/>
            <w:vAlign w:val="center"/>
          </w:tcPr>
          <w:p w:rsidR="00E26355" w:rsidRPr="00FD4F4C" w:rsidRDefault="00E26355" w:rsidP="001370E1">
            <w:pPr>
              <w:rPr>
                <w:rFonts w:ascii="宋体" w:hAnsi="宋体"/>
                <w:szCs w:val="21"/>
              </w:rPr>
            </w:pPr>
          </w:p>
        </w:tc>
        <w:tc>
          <w:tcPr>
            <w:tcW w:w="1218" w:type="dxa"/>
            <w:vAlign w:val="center"/>
          </w:tcPr>
          <w:p w:rsidR="00E26355" w:rsidRPr="00FD4F4C" w:rsidRDefault="00E26355" w:rsidP="001370E1">
            <w:pPr>
              <w:rPr>
                <w:rFonts w:ascii="宋体" w:hAnsi="宋体"/>
                <w:szCs w:val="21"/>
              </w:rPr>
            </w:pPr>
          </w:p>
        </w:tc>
      </w:tr>
      <w:tr w:rsidR="00E26355" w:rsidTr="001370E1">
        <w:trPr>
          <w:jc w:val="center"/>
        </w:trPr>
        <w:tc>
          <w:tcPr>
            <w:tcW w:w="701" w:type="dxa"/>
            <w:vAlign w:val="center"/>
          </w:tcPr>
          <w:p w:rsidR="00E26355" w:rsidRPr="00FD4F4C" w:rsidRDefault="00E26355" w:rsidP="001370E1">
            <w:pPr>
              <w:jc w:val="center"/>
              <w:rPr>
                <w:rFonts w:ascii="宋体" w:hAnsi="宋体"/>
                <w:szCs w:val="21"/>
              </w:rPr>
            </w:pPr>
            <w:r w:rsidRPr="00FD4F4C">
              <w:rPr>
                <w:rFonts w:ascii="宋体" w:hAnsi="宋体"/>
                <w:szCs w:val="21"/>
              </w:rPr>
              <w:t>8</w:t>
            </w:r>
          </w:p>
        </w:tc>
        <w:tc>
          <w:tcPr>
            <w:tcW w:w="931" w:type="dxa"/>
            <w:vAlign w:val="center"/>
          </w:tcPr>
          <w:p w:rsidR="00E26355" w:rsidRPr="00FD4F4C" w:rsidRDefault="00E26355" w:rsidP="001370E1">
            <w:pPr>
              <w:rPr>
                <w:rFonts w:ascii="宋体" w:hAnsi="宋体"/>
                <w:szCs w:val="21"/>
              </w:rPr>
            </w:pPr>
          </w:p>
        </w:tc>
        <w:tc>
          <w:tcPr>
            <w:tcW w:w="4670" w:type="dxa"/>
            <w:vAlign w:val="center"/>
          </w:tcPr>
          <w:p w:rsidR="00E26355" w:rsidRPr="00FD4F4C" w:rsidRDefault="00E26355" w:rsidP="001370E1">
            <w:pPr>
              <w:rPr>
                <w:rFonts w:ascii="宋体" w:hAnsi="宋体"/>
                <w:szCs w:val="21"/>
              </w:rPr>
            </w:pPr>
          </w:p>
        </w:tc>
        <w:tc>
          <w:tcPr>
            <w:tcW w:w="1252" w:type="dxa"/>
            <w:vAlign w:val="center"/>
          </w:tcPr>
          <w:p w:rsidR="00E26355" w:rsidRPr="00FD4F4C" w:rsidRDefault="00E26355" w:rsidP="001370E1">
            <w:pPr>
              <w:rPr>
                <w:rFonts w:ascii="宋体" w:hAnsi="宋体"/>
                <w:szCs w:val="21"/>
              </w:rPr>
            </w:pPr>
          </w:p>
        </w:tc>
        <w:tc>
          <w:tcPr>
            <w:tcW w:w="1218" w:type="dxa"/>
            <w:vAlign w:val="center"/>
          </w:tcPr>
          <w:p w:rsidR="00E26355" w:rsidRPr="00FD4F4C" w:rsidRDefault="00E26355" w:rsidP="001370E1">
            <w:pPr>
              <w:rPr>
                <w:rFonts w:ascii="宋体" w:hAnsi="宋体"/>
                <w:szCs w:val="21"/>
              </w:rPr>
            </w:pPr>
          </w:p>
        </w:tc>
      </w:tr>
      <w:tr w:rsidR="00E26355" w:rsidTr="001370E1">
        <w:trPr>
          <w:jc w:val="center"/>
        </w:trPr>
        <w:tc>
          <w:tcPr>
            <w:tcW w:w="701" w:type="dxa"/>
            <w:vAlign w:val="center"/>
          </w:tcPr>
          <w:p w:rsidR="00E26355" w:rsidRPr="00FD4F4C" w:rsidRDefault="00E26355" w:rsidP="001370E1">
            <w:pPr>
              <w:jc w:val="center"/>
              <w:rPr>
                <w:rFonts w:ascii="宋体" w:hAnsi="宋体"/>
                <w:szCs w:val="21"/>
              </w:rPr>
            </w:pPr>
            <w:r w:rsidRPr="00FD4F4C">
              <w:rPr>
                <w:rFonts w:ascii="宋体" w:hAnsi="宋体"/>
                <w:szCs w:val="21"/>
              </w:rPr>
              <w:t>9</w:t>
            </w:r>
          </w:p>
        </w:tc>
        <w:tc>
          <w:tcPr>
            <w:tcW w:w="931" w:type="dxa"/>
            <w:vAlign w:val="center"/>
          </w:tcPr>
          <w:p w:rsidR="00E26355" w:rsidRPr="00FD4F4C" w:rsidRDefault="00E26355" w:rsidP="001370E1">
            <w:pPr>
              <w:rPr>
                <w:rFonts w:ascii="宋体" w:hAnsi="宋体"/>
                <w:szCs w:val="21"/>
              </w:rPr>
            </w:pPr>
          </w:p>
        </w:tc>
        <w:tc>
          <w:tcPr>
            <w:tcW w:w="4670" w:type="dxa"/>
            <w:vAlign w:val="center"/>
          </w:tcPr>
          <w:p w:rsidR="00E26355" w:rsidRPr="00FD4F4C" w:rsidRDefault="00E26355" w:rsidP="001370E1">
            <w:pPr>
              <w:rPr>
                <w:rFonts w:ascii="宋体" w:hAnsi="宋体"/>
                <w:szCs w:val="21"/>
              </w:rPr>
            </w:pPr>
          </w:p>
        </w:tc>
        <w:tc>
          <w:tcPr>
            <w:tcW w:w="1252" w:type="dxa"/>
            <w:vAlign w:val="center"/>
          </w:tcPr>
          <w:p w:rsidR="00E26355" w:rsidRPr="00FD4F4C" w:rsidRDefault="00E26355" w:rsidP="001370E1">
            <w:pPr>
              <w:rPr>
                <w:rFonts w:ascii="宋体" w:hAnsi="宋体"/>
                <w:szCs w:val="21"/>
              </w:rPr>
            </w:pPr>
          </w:p>
        </w:tc>
        <w:tc>
          <w:tcPr>
            <w:tcW w:w="1218" w:type="dxa"/>
            <w:vAlign w:val="center"/>
          </w:tcPr>
          <w:p w:rsidR="00E26355" w:rsidRPr="00FD4F4C" w:rsidRDefault="00E26355" w:rsidP="001370E1">
            <w:pPr>
              <w:rPr>
                <w:rFonts w:ascii="宋体" w:hAnsi="宋体"/>
                <w:szCs w:val="21"/>
              </w:rPr>
            </w:pPr>
          </w:p>
        </w:tc>
      </w:tr>
      <w:tr w:rsidR="00E26355" w:rsidTr="001370E1">
        <w:trPr>
          <w:jc w:val="center"/>
        </w:trPr>
        <w:tc>
          <w:tcPr>
            <w:tcW w:w="701" w:type="dxa"/>
            <w:vAlign w:val="center"/>
          </w:tcPr>
          <w:p w:rsidR="00E26355" w:rsidRPr="00FD4F4C" w:rsidRDefault="00E26355" w:rsidP="001370E1">
            <w:pPr>
              <w:jc w:val="center"/>
              <w:rPr>
                <w:rFonts w:ascii="宋体" w:hAnsi="宋体"/>
                <w:szCs w:val="21"/>
              </w:rPr>
            </w:pPr>
            <w:r w:rsidRPr="00FD4F4C">
              <w:rPr>
                <w:rFonts w:ascii="宋体" w:hAnsi="宋体"/>
                <w:szCs w:val="21"/>
              </w:rPr>
              <w:t>10</w:t>
            </w:r>
          </w:p>
        </w:tc>
        <w:tc>
          <w:tcPr>
            <w:tcW w:w="931" w:type="dxa"/>
            <w:vAlign w:val="center"/>
          </w:tcPr>
          <w:p w:rsidR="00E26355" w:rsidRPr="00FD4F4C" w:rsidRDefault="00E26355" w:rsidP="001370E1">
            <w:pPr>
              <w:rPr>
                <w:rFonts w:ascii="宋体" w:hAnsi="宋体"/>
                <w:szCs w:val="21"/>
              </w:rPr>
            </w:pPr>
          </w:p>
        </w:tc>
        <w:tc>
          <w:tcPr>
            <w:tcW w:w="4670" w:type="dxa"/>
            <w:vAlign w:val="center"/>
          </w:tcPr>
          <w:p w:rsidR="00E26355" w:rsidRPr="00FD4F4C" w:rsidRDefault="00E26355" w:rsidP="001370E1">
            <w:pPr>
              <w:rPr>
                <w:rFonts w:ascii="宋体" w:hAnsi="宋体"/>
                <w:szCs w:val="21"/>
              </w:rPr>
            </w:pPr>
          </w:p>
        </w:tc>
        <w:tc>
          <w:tcPr>
            <w:tcW w:w="1252" w:type="dxa"/>
            <w:vAlign w:val="center"/>
          </w:tcPr>
          <w:p w:rsidR="00E26355" w:rsidRPr="00FD4F4C" w:rsidRDefault="00E26355" w:rsidP="001370E1">
            <w:pPr>
              <w:rPr>
                <w:rFonts w:ascii="宋体" w:hAnsi="宋体"/>
                <w:szCs w:val="21"/>
              </w:rPr>
            </w:pPr>
          </w:p>
        </w:tc>
        <w:tc>
          <w:tcPr>
            <w:tcW w:w="1218" w:type="dxa"/>
            <w:vAlign w:val="center"/>
          </w:tcPr>
          <w:p w:rsidR="00E26355" w:rsidRPr="00FD4F4C" w:rsidRDefault="00E26355" w:rsidP="001370E1">
            <w:pPr>
              <w:rPr>
                <w:rFonts w:ascii="宋体" w:hAnsi="宋体"/>
                <w:szCs w:val="21"/>
              </w:rPr>
            </w:pPr>
          </w:p>
        </w:tc>
      </w:tr>
    </w:tbl>
    <w:p w:rsidR="00E26355" w:rsidRPr="00C01E66" w:rsidRDefault="00E26355" w:rsidP="00C01E66"/>
    <w:p w:rsidR="009862CF" w:rsidRPr="00C01E66" w:rsidRDefault="00C01E66" w:rsidP="00C01E66">
      <w:pPr>
        <w:pageBreakBefore/>
        <w:jc w:val="center"/>
        <w:rPr>
          <w:sz w:val="32"/>
          <w:szCs w:val="32"/>
        </w:rPr>
      </w:pPr>
      <w:bookmarkStart w:id="9" w:name="_Toc178152259"/>
      <w:bookmarkStart w:id="10" w:name="_Toc178153216"/>
      <w:bookmarkStart w:id="11" w:name="_Toc178389963"/>
      <w:bookmarkStart w:id="12" w:name="_Toc484014657"/>
      <w:r w:rsidRPr="00C01E66">
        <w:rPr>
          <w:rFonts w:hint="eastAsia"/>
          <w:sz w:val="32"/>
          <w:szCs w:val="32"/>
        </w:rPr>
        <w:lastRenderedPageBreak/>
        <w:t>目</w:t>
      </w:r>
      <w:r>
        <w:rPr>
          <w:rFonts w:hint="eastAsia"/>
          <w:sz w:val="32"/>
          <w:szCs w:val="32"/>
        </w:rPr>
        <w:t xml:space="preserve"> </w:t>
      </w:r>
      <w:r w:rsidRPr="00C01E66">
        <w:rPr>
          <w:rFonts w:hint="eastAsia"/>
          <w:sz w:val="32"/>
          <w:szCs w:val="32"/>
        </w:rPr>
        <w:t>录</w:t>
      </w:r>
    </w:p>
    <w:p w:rsidR="00147CF8" w:rsidRDefault="00E34038">
      <w:pPr>
        <w:pStyle w:val="11"/>
        <w:tabs>
          <w:tab w:val="right" w:leader="dot" w:pos="8296"/>
        </w:tabs>
        <w:rPr>
          <w:rFonts w:eastAsiaTheme="minorEastAsia" w:cstheme="minorBidi"/>
          <w:b w:val="0"/>
          <w:bCs w:val="0"/>
          <w:caps w:val="0"/>
          <w:noProof/>
          <w:sz w:val="21"/>
          <w:szCs w:val="22"/>
        </w:rPr>
      </w:pPr>
      <w:r w:rsidRPr="00E34038">
        <w:fldChar w:fldCharType="begin"/>
      </w:r>
      <w:r w:rsidR="002D2CCD">
        <w:instrText xml:space="preserve"> TOC \o "1-3" \h \z \u </w:instrText>
      </w:r>
      <w:r w:rsidRPr="00E34038">
        <w:fldChar w:fldCharType="separate"/>
      </w:r>
      <w:hyperlink w:anchor="_Toc29550753" w:history="1">
        <w:r w:rsidR="00147CF8" w:rsidRPr="00140EB3">
          <w:rPr>
            <w:rStyle w:val="a7"/>
            <w:noProof/>
          </w:rPr>
          <w:t>宁夏医科大学</w:t>
        </w:r>
        <w:r w:rsidR="00147CF8">
          <w:rPr>
            <w:noProof/>
            <w:webHidden/>
          </w:rPr>
          <w:tab/>
        </w:r>
        <w:r>
          <w:rPr>
            <w:noProof/>
            <w:webHidden/>
          </w:rPr>
          <w:fldChar w:fldCharType="begin"/>
        </w:r>
        <w:r w:rsidR="00147CF8">
          <w:rPr>
            <w:noProof/>
            <w:webHidden/>
          </w:rPr>
          <w:instrText xml:space="preserve"> PAGEREF _Toc29550753 \h </w:instrText>
        </w:r>
        <w:r>
          <w:rPr>
            <w:noProof/>
            <w:webHidden/>
          </w:rPr>
        </w:r>
        <w:r>
          <w:rPr>
            <w:noProof/>
            <w:webHidden/>
          </w:rPr>
          <w:fldChar w:fldCharType="separate"/>
        </w:r>
        <w:r w:rsidR="00147CF8">
          <w:rPr>
            <w:noProof/>
            <w:webHidden/>
          </w:rPr>
          <w:t>1</w:t>
        </w:r>
        <w:r>
          <w:rPr>
            <w:noProof/>
            <w:webHidden/>
          </w:rPr>
          <w:fldChar w:fldCharType="end"/>
        </w:r>
      </w:hyperlink>
    </w:p>
    <w:p w:rsidR="00147CF8" w:rsidRDefault="00E34038">
      <w:pPr>
        <w:pStyle w:val="11"/>
        <w:tabs>
          <w:tab w:val="right" w:leader="dot" w:pos="8296"/>
        </w:tabs>
        <w:rPr>
          <w:rFonts w:eastAsiaTheme="minorEastAsia" w:cstheme="minorBidi"/>
          <w:b w:val="0"/>
          <w:bCs w:val="0"/>
          <w:caps w:val="0"/>
          <w:noProof/>
          <w:sz w:val="21"/>
          <w:szCs w:val="22"/>
        </w:rPr>
      </w:pPr>
      <w:hyperlink w:anchor="_Toc29550754" w:history="1">
        <w:r w:rsidR="00147CF8" w:rsidRPr="00140EB3">
          <w:rPr>
            <w:rStyle w:val="a7"/>
            <w:noProof/>
          </w:rPr>
          <w:t>人事教职工信息变更应用</w:t>
        </w:r>
        <w:r w:rsidR="00147CF8">
          <w:rPr>
            <w:noProof/>
            <w:webHidden/>
          </w:rPr>
          <w:tab/>
        </w:r>
        <w:r>
          <w:rPr>
            <w:noProof/>
            <w:webHidden/>
          </w:rPr>
          <w:fldChar w:fldCharType="begin"/>
        </w:r>
        <w:r w:rsidR="00147CF8">
          <w:rPr>
            <w:noProof/>
            <w:webHidden/>
          </w:rPr>
          <w:instrText xml:space="preserve"> PAGEREF _Toc29550754 \h </w:instrText>
        </w:r>
        <w:r>
          <w:rPr>
            <w:noProof/>
            <w:webHidden/>
          </w:rPr>
        </w:r>
        <w:r>
          <w:rPr>
            <w:noProof/>
            <w:webHidden/>
          </w:rPr>
          <w:fldChar w:fldCharType="separate"/>
        </w:r>
        <w:r w:rsidR="00147CF8">
          <w:rPr>
            <w:noProof/>
            <w:webHidden/>
          </w:rPr>
          <w:t>1</w:t>
        </w:r>
        <w:r>
          <w:rPr>
            <w:noProof/>
            <w:webHidden/>
          </w:rPr>
          <w:fldChar w:fldCharType="end"/>
        </w:r>
      </w:hyperlink>
    </w:p>
    <w:p w:rsidR="00147CF8" w:rsidRDefault="00E34038">
      <w:pPr>
        <w:pStyle w:val="11"/>
        <w:tabs>
          <w:tab w:val="right" w:leader="dot" w:pos="8296"/>
        </w:tabs>
        <w:rPr>
          <w:rFonts w:eastAsiaTheme="minorEastAsia" w:cstheme="minorBidi"/>
          <w:b w:val="0"/>
          <w:bCs w:val="0"/>
          <w:caps w:val="0"/>
          <w:noProof/>
          <w:sz w:val="21"/>
          <w:szCs w:val="22"/>
        </w:rPr>
      </w:pPr>
      <w:hyperlink w:anchor="_Toc29550755" w:history="1">
        <w:r w:rsidR="00147CF8" w:rsidRPr="00140EB3">
          <w:rPr>
            <w:rStyle w:val="a7"/>
            <w:noProof/>
          </w:rPr>
          <w:t>操作手册</w:t>
        </w:r>
        <w:r w:rsidR="00147CF8">
          <w:rPr>
            <w:noProof/>
            <w:webHidden/>
          </w:rPr>
          <w:tab/>
        </w:r>
        <w:r>
          <w:rPr>
            <w:noProof/>
            <w:webHidden/>
          </w:rPr>
          <w:fldChar w:fldCharType="begin"/>
        </w:r>
        <w:r w:rsidR="00147CF8">
          <w:rPr>
            <w:noProof/>
            <w:webHidden/>
          </w:rPr>
          <w:instrText xml:space="preserve"> PAGEREF _Toc29550755 \h </w:instrText>
        </w:r>
        <w:r>
          <w:rPr>
            <w:noProof/>
            <w:webHidden/>
          </w:rPr>
        </w:r>
        <w:r>
          <w:rPr>
            <w:noProof/>
            <w:webHidden/>
          </w:rPr>
          <w:fldChar w:fldCharType="separate"/>
        </w:r>
        <w:r w:rsidR="00147CF8">
          <w:rPr>
            <w:noProof/>
            <w:webHidden/>
          </w:rPr>
          <w:t>1</w:t>
        </w:r>
        <w:r>
          <w:rPr>
            <w:noProof/>
            <w:webHidden/>
          </w:rPr>
          <w:fldChar w:fldCharType="end"/>
        </w:r>
      </w:hyperlink>
    </w:p>
    <w:p w:rsidR="00147CF8" w:rsidRDefault="00E34038">
      <w:pPr>
        <w:pStyle w:val="11"/>
        <w:tabs>
          <w:tab w:val="left" w:pos="420"/>
          <w:tab w:val="right" w:leader="dot" w:pos="8296"/>
        </w:tabs>
        <w:rPr>
          <w:rFonts w:eastAsiaTheme="minorEastAsia" w:cstheme="minorBidi"/>
          <w:b w:val="0"/>
          <w:bCs w:val="0"/>
          <w:caps w:val="0"/>
          <w:noProof/>
          <w:sz w:val="21"/>
          <w:szCs w:val="22"/>
        </w:rPr>
      </w:pPr>
      <w:hyperlink w:anchor="_Toc29550756" w:history="1">
        <w:r w:rsidR="00147CF8" w:rsidRPr="00140EB3">
          <w:rPr>
            <w:rStyle w:val="a7"/>
            <w:noProof/>
          </w:rPr>
          <w:t>1</w:t>
        </w:r>
        <w:r w:rsidR="00147CF8">
          <w:rPr>
            <w:rFonts w:eastAsiaTheme="minorEastAsia" w:cstheme="minorBidi"/>
            <w:b w:val="0"/>
            <w:bCs w:val="0"/>
            <w:caps w:val="0"/>
            <w:noProof/>
            <w:sz w:val="21"/>
            <w:szCs w:val="22"/>
          </w:rPr>
          <w:tab/>
        </w:r>
        <w:r w:rsidR="00147CF8" w:rsidRPr="00140EB3">
          <w:rPr>
            <w:rStyle w:val="a7"/>
            <w:noProof/>
          </w:rPr>
          <w:t>网上办事大厅登录</w:t>
        </w:r>
        <w:r w:rsidR="00147CF8">
          <w:rPr>
            <w:noProof/>
            <w:webHidden/>
          </w:rPr>
          <w:tab/>
        </w:r>
        <w:r>
          <w:rPr>
            <w:noProof/>
            <w:webHidden/>
          </w:rPr>
          <w:fldChar w:fldCharType="begin"/>
        </w:r>
        <w:r w:rsidR="00147CF8">
          <w:rPr>
            <w:noProof/>
            <w:webHidden/>
          </w:rPr>
          <w:instrText xml:space="preserve"> PAGEREF _Toc29550756 \h </w:instrText>
        </w:r>
        <w:r>
          <w:rPr>
            <w:noProof/>
            <w:webHidden/>
          </w:rPr>
        </w:r>
        <w:r>
          <w:rPr>
            <w:noProof/>
            <w:webHidden/>
          </w:rPr>
          <w:fldChar w:fldCharType="separate"/>
        </w:r>
        <w:r w:rsidR="00147CF8">
          <w:rPr>
            <w:noProof/>
            <w:webHidden/>
          </w:rPr>
          <w:t>4</w:t>
        </w:r>
        <w:r>
          <w:rPr>
            <w:noProof/>
            <w:webHidden/>
          </w:rPr>
          <w:fldChar w:fldCharType="end"/>
        </w:r>
      </w:hyperlink>
    </w:p>
    <w:p w:rsidR="00147CF8" w:rsidRDefault="00E34038">
      <w:pPr>
        <w:pStyle w:val="21"/>
        <w:tabs>
          <w:tab w:val="left" w:pos="840"/>
          <w:tab w:val="right" w:leader="dot" w:pos="8296"/>
        </w:tabs>
        <w:rPr>
          <w:rFonts w:eastAsiaTheme="minorEastAsia" w:cstheme="minorBidi"/>
          <w:smallCaps w:val="0"/>
          <w:noProof/>
          <w:sz w:val="21"/>
          <w:szCs w:val="22"/>
        </w:rPr>
      </w:pPr>
      <w:hyperlink w:anchor="_Toc29550757" w:history="1">
        <w:r w:rsidR="00147CF8" w:rsidRPr="00140EB3">
          <w:rPr>
            <w:rStyle w:val="a7"/>
            <w:noProof/>
          </w:rPr>
          <w:t>1.1</w:t>
        </w:r>
        <w:r w:rsidR="00147CF8">
          <w:rPr>
            <w:rFonts w:eastAsiaTheme="minorEastAsia" w:cstheme="minorBidi"/>
            <w:smallCaps w:val="0"/>
            <w:noProof/>
            <w:sz w:val="21"/>
            <w:szCs w:val="22"/>
          </w:rPr>
          <w:tab/>
        </w:r>
        <w:r w:rsidR="00147CF8" w:rsidRPr="00140EB3">
          <w:rPr>
            <w:rStyle w:val="a7"/>
            <w:noProof/>
          </w:rPr>
          <w:t>第一步系统登录</w:t>
        </w:r>
        <w:r w:rsidR="00147CF8">
          <w:rPr>
            <w:noProof/>
            <w:webHidden/>
          </w:rPr>
          <w:tab/>
        </w:r>
        <w:r>
          <w:rPr>
            <w:noProof/>
            <w:webHidden/>
          </w:rPr>
          <w:fldChar w:fldCharType="begin"/>
        </w:r>
        <w:r w:rsidR="00147CF8">
          <w:rPr>
            <w:noProof/>
            <w:webHidden/>
          </w:rPr>
          <w:instrText xml:space="preserve"> PAGEREF _Toc29550757 \h </w:instrText>
        </w:r>
        <w:r>
          <w:rPr>
            <w:noProof/>
            <w:webHidden/>
          </w:rPr>
        </w:r>
        <w:r>
          <w:rPr>
            <w:noProof/>
            <w:webHidden/>
          </w:rPr>
          <w:fldChar w:fldCharType="separate"/>
        </w:r>
        <w:r w:rsidR="00147CF8">
          <w:rPr>
            <w:noProof/>
            <w:webHidden/>
          </w:rPr>
          <w:t>4</w:t>
        </w:r>
        <w:r>
          <w:rPr>
            <w:noProof/>
            <w:webHidden/>
          </w:rPr>
          <w:fldChar w:fldCharType="end"/>
        </w:r>
      </w:hyperlink>
    </w:p>
    <w:p w:rsidR="00147CF8" w:rsidRDefault="00E34038">
      <w:pPr>
        <w:pStyle w:val="21"/>
        <w:tabs>
          <w:tab w:val="left" w:pos="840"/>
          <w:tab w:val="right" w:leader="dot" w:pos="8296"/>
        </w:tabs>
        <w:rPr>
          <w:rFonts w:eastAsiaTheme="minorEastAsia" w:cstheme="minorBidi"/>
          <w:smallCaps w:val="0"/>
          <w:noProof/>
          <w:sz w:val="21"/>
          <w:szCs w:val="22"/>
        </w:rPr>
      </w:pPr>
      <w:hyperlink w:anchor="_Toc29550758" w:history="1">
        <w:r w:rsidR="00147CF8" w:rsidRPr="00140EB3">
          <w:rPr>
            <w:rStyle w:val="a7"/>
            <w:noProof/>
          </w:rPr>
          <w:t>1.2</w:t>
        </w:r>
        <w:r w:rsidR="00147CF8">
          <w:rPr>
            <w:rFonts w:eastAsiaTheme="minorEastAsia" w:cstheme="minorBidi"/>
            <w:smallCaps w:val="0"/>
            <w:noProof/>
            <w:sz w:val="21"/>
            <w:szCs w:val="22"/>
          </w:rPr>
          <w:tab/>
        </w:r>
        <w:r w:rsidR="00147CF8" w:rsidRPr="00140EB3">
          <w:rPr>
            <w:rStyle w:val="a7"/>
            <w:noProof/>
          </w:rPr>
          <w:t>第二步进入教职工信息变更管理</w:t>
        </w:r>
        <w:r w:rsidR="00147CF8">
          <w:rPr>
            <w:noProof/>
            <w:webHidden/>
          </w:rPr>
          <w:tab/>
        </w:r>
        <w:r>
          <w:rPr>
            <w:noProof/>
            <w:webHidden/>
          </w:rPr>
          <w:fldChar w:fldCharType="begin"/>
        </w:r>
        <w:r w:rsidR="00147CF8">
          <w:rPr>
            <w:noProof/>
            <w:webHidden/>
          </w:rPr>
          <w:instrText xml:space="preserve"> PAGEREF _Toc29550758 \h </w:instrText>
        </w:r>
        <w:r>
          <w:rPr>
            <w:noProof/>
            <w:webHidden/>
          </w:rPr>
        </w:r>
        <w:r>
          <w:rPr>
            <w:noProof/>
            <w:webHidden/>
          </w:rPr>
          <w:fldChar w:fldCharType="separate"/>
        </w:r>
        <w:r w:rsidR="00147CF8">
          <w:rPr>
            <w:noProof/>
            <w:webHidden/>
          </w:rPr>
          <w:t>6</w:t>
        </w:r>
        <w:r>
          <w:rPr>
            <w:noProof/>
            <w:webHidden/>
          </w:rPr>
          <w:fldChar w:fldCharType="end"/>
        </w:r>
      </w:hyperlink>
    </w:p>
    <w:p w:rsidR="00147CF8" w:rsidRDefault="00E34038">
      <w:pPr>
        <w:pStyle w:val="21"/>
        <w:tabs>
          <w:tab w:val="left" w:pos="840"/>
          <w:tab w:val="right" w:leader="dot" w:pos="8296"/>
        </w:tabs>
        <w:rPr>
          <w:rFonts w:eastAsiaTheme="minorEastAsia" w:cstheme="minorBidi"/>
          <w:smallCaps w:val="0"/>
          <w:noProof/>
          <w:sz w:val="21"/>
          <w:szCs w:val="22"/>
        </w:rPr>
      </w:pPr>
      <w:hyperlink w:anchor="_Toc29550759" w:history="1">
        <w:r w:rsidR="00147CF8" w:rsidRPr="00140EB3">
          <w:rPr>
            <w:rStyle w:val="a7"/>
            <w:noProof/>
          </w:rPr>
          <w:t>1.3</w:t>
        </w:r>
        <w:r w:rsidR="00147CF8">
          <w:rPr>
            <w:rFonts w:eastAsiaTheme="minorEastAsia" w:cstheme="minorBidi"/>
            <w:smallCaps w:val="0"/>
            <w:noProof/>
            <w:sz w:val="21"/>
            <w:szCs w:val="22"/>
          </w:rPr>
          <w:tab/>
        </w:r>
        <w:r w:rsidR="00147CF8" w:rsidRPr="00140EB3">
          <w:rPr>
            <w:rStyle w:val="a7"/>
            <w:noProof/>
          </w:rPr>
          <w:t>第三步填写个人或修改个人信息</w:t>
        </w:r>
        <w:r w:rsidR="00147CF8">
          <w:rPr>
            <w:noProof/>
            <w:webHidden/>
          </w:rPr>
          <w:tab/>
        </w:r>
        <w:r>
          <w:rPr>
            <w:noProof/>
            <w:webHidden/>
          </w:rPr>
          <w:fldChar w:fldCharType="begin"/>
        </w:r>
        <w:r w:rsidR="00147CF8">
          <w:rPr>
            <w:noProof/>
            <w:webHidden/>
          </w:rPr>
          <w:instrText xml:space="preserve"> PAGEREF _Toc29550759 \h </w:instrText>
        </w:r>
        <w:r>
          <w:rPr>
            <w:noProof/>
            <w:webHidden/>
          </w:rPr>
        </w:r>
        <w:r>
          <w:rPr>
            <w:noProof/>
            <w:webHidden/>
          </w:rPr>
          <w:fldChar w:fldCharType="separate"/>
        </w:r>
        <w:r w:rsidR="00147CF8">
          <w:rPr>
            <w:noProof/>
            <w:webHidden/>
          </w:rPr>
          <w:t>7</w:t>
        </w:r>
        <w:r>
          <w:rPr>
            <w:noProof/>
            <w:webHidden/>
          </w:rPr>
          <w:fldChar w:fldCharType="end"/>
        </w:r>
      </w:hyperlink>
    </w:p>
    <w:p w:rsidR="00147CF8" w:rsidRDefault="00E34038">
      <w:pPr>
        <w:pStyle w:val="21"/>
        <w:tabs>
          <w:tab w:val="left" w:pos="840"/>
          <w:tab w:val="right" w:leader="dot" w:pos="8296"/>
        </w:tabs>
        <w:rPr>
          <w:rFonts w:eastAsiaTheme="minorEastAsia" w:cstheme="minorBidi"/>
          <w:smallCaps w:val="0"/>
          <w:noProof/>
          <w:sz w:val="21"/>
          <w:szCs w:val="22"/>
        </w:rPr>
      </w:pPr>
      <w:hyperlink w:anchor="_Toc29550760" w:history="1">
        <w:r w:rsidR="00147CF8" w:rsidRPr="00140EB3">
          <w:rPr>
            <w:rStyle w:val="a7"/>
            <w:noProof/>
          </w:rPr>
          <w:t>1.4</w:t>
        </w:r>
        <w:r w:rsidR="00147CF8">
          <w:rPr>
            <w:rFonts w:eastAsiaTheme="minorEastAsia" w:cstheme="minorBidi"/>
            <w:smallCaps w:val="0"/>
            <w:noProof/>
            <w:sz w:val="21"/>
            <w:szCs w:val="22"/>
          </w:rPr>
          <w:tab/>
        </w:r>
        <w:r w:rsidR="00147CF8" w:rsidRPr="00140EB3">
          <w:rPr>
            <w:rStyle w:val="a7"/>
            <w:noProof/>
          </w:rPr>
          <w:t>第四步提交审核</w:t>
        </w:r>
        <w:r w:rsidR="00147CF8">
          <w:rPr>
            <w:noProof/>
            <w:webHidden/>
          </w:rPr>
          <w:tab/>
        </w:r>
        <w:r>
          <w:rPr>
            <w:noProof/>
            <w:webHidden/>
          </w:rPr>
          <w:fldChar w:fldCharType="begin"/>
        </w:r>
        <w:r w:rsidR="00147CF8">
          <w:rPr>
            <w:noProof/>
            <w:webHidden/>
          </w:rPr>
          <w:instrText xml:space="preserve"> PAGEREF _Toc29550760 \h </w:instrText>
        </w:r>
        <w:r>
          <w:rPr>
            <w:noProof/>
            <w:webHidden/>
          </w:rPr>
        </w:r>
        <w:r>
          <w:rPr>
            <w:noProof/>
            <w:webHidden/>
          </w:rPr>
          <w:fldChar w:fldCharType="separate"/>
        </w:r>
        <w:r w:rsidR="00147CF8">
          <w:rPr>
            <w:noProof/>
            <w:webHidden/>
          </w:rPr>
          <w:t>8</w:t>
        </w:r>
        <w:r>
          <w:rPr>
            <w:noProof/>
            <w:webHidden/>
          </w:rPr>
          <w:fldChar w:fldCharType="end"/>
        </w:r>
      </w:hyperlink>
    </w:p>
    <w:p w:rsidR="00147CF8" w:rsidRDefault="00E34038">
      <w:pPr>
        <w:pStyle w:val="21"/>
        <w:tabs>
          <w:tab w:val="left" w:pos="840"/>
          <w:tab w:val="right" w:leader="dot" w:pos="8296"/>
        </w:tabs>
        <w:rPr>
          <w:rFonts w:eastAsiaTheme="minorEastAsia" w:cstheme="minorBidi"/>
          <w:smallCaps w:val="0"/>
          <w:noProof/>
          <w:sz w:val="21"/>
          <w:szCs w:val="22"/>
        </w:rPr>
      </w:pPr>
      <w:hyperlink w:anchor="_Toc29550761" w:history="1">
        <w:r w:rsidR="00147CF8" w:rsidRPr="00140EB3">
          <w:rPr>
            <w:rStyle w:val="a7"/>
            <w:noProof/>
          </w:rPr>
          <w:t>1.5</w:t>
        </w:r>
        <w:r w:rsidR="00147CF8">
          <w:rPr>
            <w:rFonts w:eastAsiaTheme="minorEastAsia" w:cstheme="minorBidi"/>
            <w:smallCaps w:val="0"/>
            <w:noProof/>
            <w:sz w:val="21"/>
            <w:szCs w:val="22"/>
          </w:rPr>
          <w:tab/>
        </w:r>
        <w:r w:rsidR="00147CF8" w:rsidRPr="00140EB3">
          <w:rPr>
            <w:rStyle w:val="a7"/>
            <w:noProof/>
          </w:rPr>
          <w:t>修改个人信息审核进度查询</w:t>
        </w:r>
        <w:r w:rsidR="00147CF8">
          <w:rPr>
            <w:noProof/>
            <w:webHidden/>
          </w:rPr>
          <w:tab/>
        </w:r>
        <w:r>
          <w:rPr>
            <w:noProof/>
            <w:webHidden/>
          </w:rPr>
          <w:fldChar w:fldCharType="begin"/>
        </w:r>
        <w:r w:rsidR="00147CF8">
          <w:rPr>
            <w:noProof/>
            <w:webHidden/>
          </w:rPr>
          <w:instrText xml:space="preserve"> PAGEREF _Toc29550761 \h </w:instrText>
        </w:r>
        <w:r>
          <w:rPr>
            <w:noProof/>
            <w:webHidden/>
          </w:rPr>
        </w:r>
        <w:r>
          <w:rPr>
            <w:noProof/>
            <w:webHidden/>
          </w:rPr>
          <w:fldChar w:fldCharType="separate"/>
        </w:r>
        <w:r w:rsidR="00147CF8">
          <w:rPr>
            <w:noProof/>
            <w:webHidden/>
          </w:rPr>
          <w:t>8</w:t>
        </w:r>
        <w:r>
          <w:rPr>
            <w:noProof/>
            <w:webHidden/>
          </w:rPr>
          <w:fldChar w:fldCharType="end"/>
        </w:r>
      </w:hyperlink>
    </w:p>
    <w:p w:rsidR="00147CF8" w:rsidRDefault="00E34038">
      <w:pPr>
        <w:pStyle w:val="11"/>
        <w:tabs>
          <w:tab w:val="left" w:pos="420"/>
          <w:tab w:val="right" w:leader="dot" w:pos="8296"/>
        </w:tabs>
        <w:rPr>
          <w:rFonts w:eastAsiaTheme="minorEastAsia" w:cstheme="minorBidi"/>
          <w:b w:val="0"/>
          <w:bCs w:val="0"/>
          <w:caps w:val="0"/>
          <w:noProof/>
          <w:sz w:val="21"/>
          <w:szCs w:val="22"/>
        </w:rPr>
      </w:pPr>
      <w:hyperlink w:anchor="_Toc29550762" w:history="1">
        <w:r w:rsidR="00147CF8" w:rsidRPr="00140EB3">
          <w:rPr>
            <w:rStyle w:val="a7"/>
            <w:noProof/>
          </w:rPr>
          <w:t>2</w:t>
        </w:r>
        <w:r w:rsidR="00147CF8">
          <w:rPr>
            <w:rFonts w:eastAsiaTheme="minorEastAsia" w:cstheme="minorBidi"/>
            <w:b w:val="0"/>
            <w:bCs w:val="0"/>
            <w:caps w:val="0"/>
            <w:noProof/>
            <w:sz w:val="21"/>
            <w:szCs w:val="22"/>
          </w:rPr>
          <w:tab/>
        </w:r>
        <w:r w:rsidR="00147CF8" w:rsidRPr="00140EB3">
          <w:rPr>
            <w:rStyle w:val="a7"/>
            <w:noProof/>
          </w:rPr>
          <w:t>校园移动客户端</w:t>
        </w:r>
        <w:r w:rsidR="00147CF8" w:rsidRPr="00140EB3">
          <w:rPr>
            <w:rStyle w:val="a7"/>
            <w:noProof/>
          </w:rPr>
          <w:t>APP</w:t>
        </w:r>
        <w:r w:rsidR="00147CF8">
          <w:rPr>
            <w:noProof/>
            <w:webHidden/>
          </w:rPr>
          <w:tab/>
        </w:r>
        <w:r>
          <w:rPr>
            <w:noProof/>
            <w:webHidden/>
          </w:rPr>
          <w:fldChar w:fldCharType="begin"/>
        </w:r>
        <w:r w:rsidR="00147CF8">
          <w:rPr>
            <w:noProof/>
            <w:webHidden/>
          </w:rPr>
          <w:instrText xml:space="preserve"> PAGEREF _Toc29550762 \h </w:instrText>
        </w:r>
        <w:r>
          <w:rPr>
            <w:noProof/>
            <w:webHidden/>
          </w:rPr>
        </w:r>
        <w:r>
          <w:rPr>
            <w:noProof/>
            <w:webHidden/>
          </w:rPr>
          <w:fldChar w:fldCharType="separate"/>
        </w:r>
        <w:r w:rsidR="00147CF8">
          <w:rPr>
            <w:noProof/>
            <w:webHidden/>
          </w:rPr>
          <w:t>9</w:t>
        </w:r>
        <w:r>
          <w:rPr>
            <w:noProof/>
            <w:webHidden/>
          </w:rPr>
          <w:fldChar w:fldCharType="end"/>
        </w:r>
      </w:hyperlink>
    </w:p>
    <w:p w:rsidR="00147CF8" w:rsidRDefault="00E34038">
      <w:pPr>
        <w:pStyle w:val="21"/>
        <w:tabs>
          <w:tab w:val="left" w:pos="840"/>
          <w:tab w:val="right" w:leader="dot" w:pos="8296"/>
        </w:tabs>
        <w:rPr>
          <w:rFonts w:eastAsiaTheme="minorEastAsia" w:cstheme="minorBidi"/>
          <w:smallCaps w:val="0"/>
          <w:noProof/>
          <w:sz w:val="21"/>
          <w:szCs w:val="22"/>
        </w:rPr>
      </w:pPr>
      <w:hyperlink w:anchor="_Toc29550763" w:history="1">
        <w:r w:rsidR="00147CF8" w:rsidRPr="00140EB3">
          <w:rPr>
            <w:rStyle w:val="a7"/>
            <w:noProof/>
          </w:rPr>
          <w:t>2.1</w:t>
        </w:r>
        <w:r w:rsidR="00147CF8">
          <w:rPr>
            <w:rFonts w:eastAsiaTheme="minorEastAsia" w:cstheme="minorBidi"/>
            <w:smallCaps w:val="0"/>
            <w:noProof/>
            <w:sz w:val="21"/>
            <w:szCs w:val="22"/>
          </w:rPr>
          <w:tab/>
        </w:r>
        <w:r w:rsidR="00147CF8" w:rsidRPr="00140EB3">
          <w:rPr>
            <w:rStyle w:val="a7"/>
            <w:noProof/>
          </w:rPr>
          <w:t>第一步下载</w:t>
        </w:r>
        <w:r w:rsidR="00147CF8" w:rsidRPr="00140EB3">
          <w:rPr>
            <w:rStyle w:val="a7"/>
            <w:noProof/>
          </w:rPr>
          <w:t>APP</w:t>
        </w:r>
        <w:r w:rsidR="00147CF8" w:rsidRPr="00140EB3">
          <w:rPr>
            <w:rStyle w:val="a7"/>
            <w:noProof/>
          </w:rPr>
          <w:t>应用（有</w:t>
        </w:r>
        <w:r w:rsidR="00147CF8" w:rsidRPr="00140EB3">
          <w:rPr>
            <w:rStyle w:val="a7"/>
            <w:noProof/>
          </w:rPr>
          <w:t>3</w:t>
        </w:r>
        <w:r w:rsidR="00147CF8" w:rsidRPr="00140EB3">
          <w:rPr>
            <w:rStyle w:val="a7"/>
            <w:noProof/>
          </w:rPr>
          <w:t>种方式）</w:t>
        </w:r>
        <w:r w:rsidR="00147CF8">
          <w:rPr>
            <w:noProof/>
            <w:webHidden/>
          </w:rPr>
          <w:tab/>
        </w:r>
        <w:r>
          <w:rPr>
            <w:noProof/>
            <w:webHidden/>
          </w:rPr>
          <w:fldChar w:fldCharType="begin"/>
        </w:r>
        <w:r w:rsidR="00147CF8">
          <w:rPr>
            <w:noProof/>
            <w:webHidden/>
          </w:rPr>
          <w:instrText xml:space="preserve"> PAGEREF _Toc29550763 \h </w:instrText>
        </w:r>
        <w:r>
          <w:rPr>
            <w:noProof/>
            <w:webHidden/>
          </w:rPr>
        </w:r>
        <w:r>
          <w:rPr>
            <w:noProof/>
            <w:webHidden/>
          </w:rPr>
          <w:fldChar w:fldCharType="separate"/>
        </w:r>
        <w:r w:rsidR="00147CF8">
          <w:rPr>
            <w:noProof/>
            <w:webHidden/>
          </w:rPr>
          <w:t>9</w:t>
        </w:r>
        <w:r>
          <w:rPr>
            <w:noProof/>
            <w:webHidden/>
          </w:rPr>
          <w:fldChar w:fldCharType="end"/>
        </w:r>
      </w:hyperlink>
    </w:p>
    <w:p w:rsidR="00147CF8" w:rsidRDefault="00E34038">
      <w:pPr>
        <w:pStyle w:val="21"/>
        <w:tabs>
          <w:tab w:val="left" w:pos="840"/>
          <w:tab w:val="right" w:leader="dot" w:pos="8296"/>
        </w:tabs>
        <w:rPr>
          <w:rFonts w:eastAsiaTheme="minorEastAsia" w:cstheme="minorBidi"/>
          <w:smallCaps w:val="0"/>
          <w:noProof/>
          <w:sz w:val="21"/>
          <w:szCs w:val="22"/>
        </w:rPr>
      </w:pPr>
      <w:hyperlink w:anchor="_Toc29550764" w:history="1">
        <w:r w:rsidR="00147CF8" w:rsidRPr="00140EB3">
          <w:rPr>
            <w:rStyle w:val="a7"/>
            <w:noProof/>
          </w:rPr>
          <w:t>2.2</w:t>
        </w:r>
        <w:r w:rsidR="00147CF8">
          <w:rPr>
            <w:rFonts w:eastAsiaTheme="minorEastAsia" w:cstheme="minorBidi"/>
            <w:smallCaps w:val="0"/>
            <w:noProof/>
            <w:sz w:val="21"/>
            <w:szCs w:val="22"/>
          </w:rPr>
          <w:tab/>
        </w:r>
        <w:r w:rsidR="00147CF8" w:rsidRPr="00140EB3">
          <w:rPr>
            <w:rStyle w:val="a7"/>
            <w:noProof/>
          </w:rPr>
          <w:t>第二步登录校园移动客户端</w:t>
        </w:r>
        <w:r w:rsidR="00147CF8">
          <w:rPr>
            <w:noProof/>
            <w:webHidden/>
          </w:rPr>
          <w:tab/>
        </w:r>
        <w:r>
          <w:rPr>
            <w:noProof/>
            <w:webHidden/>
          </w:rPr>
          <w:fldChar w:fldCharType="begin"/>
        </w:r>
        <w:r w:rsidR="00147CF8">
          <w:rPr>
            <w:noProof/>
            <w:webHidden/>
          </w:rPr>
          <w:instrText xml:space="preserve"> PAGEREF _Toc29550764 \h </w:instrText>
        </w:r>
        <w:r>
          <w:rPr>
            <w:noProof/>
            <w:webHidden/>
          </w:rPr>
        </w:r>
        <w:r>
          <w:rPr>
            <w:noProof/>
            <w:webHidden/>
          </w:rPr>
          <w:fldChar w:fldCharType="separate"/>
        </w:r>
        <w:r w:rsidR="00147CF8">
          <w:rPr>
            <w:noProof/>
            <w:webHidden/>
          </w:rPr>
          <w:t>10</w:t>
        </w:r>
        <w:r>
          <w:rPr>
            <w:noProof/>
            <w:webHidden/>
          </w:rPr>
          <w:fldChar w:fldCharType="end"/>
        </w:r>
      </w:hyperlink>
    </w:p>
    <w:p w:rsidR="00147CF8" w:rsidRDefault="00E34038">
      <w:pPr>
        <w:pStyle w:val="21"/>
        <w:tabs>
          <w:tab w:val="left" w:pos="840"/>
          <w:tab w:val="right" w:leader="dot" w:pos="8296"/>
        </w:tabs>
        <w:rPr>
          <w:rFonts w:eastAsiaTheme="minorEastAsia" w:cstheme="minorBidi"/>
          <w:smallCaps w:val="0"/>
          <w:noProof/>
          <w:sz w:val="21"/>
          <w:szCs w:val="22"/>
        </w:rPr>
      </w:pPr>
      <w:hyperlink w:anchor="_Toc29550765" w:history="1">
        <w:r w:rsidR="00147CF8" w:rsidRPr="00140EB3">
          <w:rPr>
            <w:rStyle w:val="a7"/>
            <w:noProof/>
          </w:rPr>
          <w:t>2.3</w:t>
        </w:r>
        <w:r w:rsidR="00147CF8">
          <w:rPr>
            <w:rFonts w:eastAsiaTheme="minorEastAsia" w:cstheme="minorBidi"/>
            <w:smallCaps w:val="0"/>
            <w:noProof/>
            <w:sz w:val="21"/>
            <w:szCs w:val="22"/>
          </w:rPr>
          <w:tab/>
        </w:r>
        <w:r w:rsidR="00147CF8" w:rsidRPr="00140EB3">
          <w:rPr>
            <w:rStyle w:val="a7"/>
            <w:noProof/>
          </w:rPr>
          <w:t>第三步填写个人或修改个人信息</w:t>
        </w:r>
        <w:r w:rsidR="00147CF8">
          <w:rPr>
            <w:noProof/>
            <w:webHidden/>
          </w:rPr>
          <w:tab/>
        </w:r>
        <w:r>
          <w:rPr>
            <w:noProof/>
            <w:webHidden/>
          </w:rPr>
          <w:fldChar w:fldCharType="begin"/>
        </w:r>
        <w:r w:rsidR="00147CF8">
          <w:rPr>
            <w:noProof/>
            <w:webHidden/>
          </w:rPr>
          <w:instrText xml:space="preserve"> PAGEREF _Toc29550765 \h </w:instrText>
        </w:r>
        <w:r>
          <w:rPr>
            <w:noProof/>
            <w:webHidden/>
          </w:rPr>
        </w:r>
        <w:r>
          <w:rPr>
            <w:noProof/>
            <w:webHidden/>
          </w:rPr>
          <w:fldChar w:fldCharType="separate"/>
        </w:r>
        <w:r w:rsidR="00147CF8">
          <w:rPr>
            <w:noProof/>
            <w:webHidden/>
          </w:rPr>
          <w:t>11</w:t>
        </w:r>
        <w:r>
          <w:rPr>
            <w:noProof/>
            <w:webHidden/>
          </w:rPr>
          <w:fldChar w:fldCharType="end"/>
        </w:r>
      </w:hyperlink>
    </w:p>
    <w:p w:rsidR="00147CF8" w:rsidRDefault="00E34038">
      <w:pPr>
        <w:pStyle w:val="21"/>
        <w:tabs>
          <w:tab w:val="left" w:pos="840"/>
          <w:tab w:val="right" w:leader="dot" w:pos="8296"/>
        </w:tabs>
        <w:rPr>
          <w:rFonts w:eastAsiaTheme="minorEastAsia" w:cstheme="minorBidi"/>
          <w:smallCaps w:val="0"/>
          <w:noProof/>
          <w:sz w:val="21"/>
          <w:szCs w:val="22"/>
        </w:rPr>
      </w:pPr>
      <w:hyperlink w:anchor="_Toc29550766" w:history="1">
        <w:r w:rsidR="00147CF8" w:rsidRPr="00140EB3">
          <w:rPr>
            <w:rStyle w:val="a7"/>
            <w:noProof/>
          </w:rPr>
          <w:t>2.4</w:t>
        </w:r>
        <w:r w:rsidR="00147CF8">
          <w:rPr>
            <w:rFonts w:eastAsiaTheme="minorEastAsia" w:cstheme="minorBidi"/>
            <w:smallCaps w:val="0"/>
            <w:noProof/>
            <w:sz w:val="21"/>
            <w:szCs w:val="22"/>
          </w:rPr>
          <w:tab/>
        </w:r>
        <w:r w:rsidR="00147CF8" w:rsidRPr="00140EB3">
          <w:rPr>
            <w:rStyle w:val="a7"/>
            <w:noProof/>
          </w:rPr>
          <w:t>修改个人信息审核进度查询</w:t>
        </w:r>
        <w:r w:rsidR="00147CF8">
          <w:rPr>
            <w:noProof/>
            <w:webHidden/>
          </w:rPr>
          <w:tab/>
        </w:r>
        <w:r>
          <w:rPr>
            <w:noProof/>
            <w:webHidden/>
          </w:rPr>
          <w:fldChar w:fldCharType="begin"/>
        </w:r>
        <w:r w:rsidR="00147CF8">
          <w:rPr>
            <w:noProof/>
            <w:webHidden/>
          </w:rPr>
          <w:instrText xml:space="preserve"> PAGEREF _Toc29550766 \h </w:instrText>
        </w:r>
        <w:r>
          <w:rPr>
            <w:noProof/>
            <w:webHidden/>
          </w:rPr>
        </w:r>
        <w:r>
          <w:rPr>
            <w:noProof/>
            <w:webHidden/>
          </w:rPr>
          <w:fldChar w:fldCharType="separate"/>
        </w:r>
        <w:r w:rsidR="00147CF8">
          <w:rPr>
            <w:noProof/>
            <w:webHidden/>
          </w:rPr>
          <w:t>13</w:t>
        </w:r>
        <w:r>
          <w:rPr>
            <w:noProof/>
            <w:webHidden/>
          </w:rPr>
          <w:fldChar w:fldCharType="end"/>
        </w:r>
      </w:hyperlink>
    </w:p>
    <w:p w:rsidR="00C01E66" w:rsidRDefault="00E34038" w:rsidP="00C01E66">
      <w:r>
        <w:fldChar w:fldCharType="end"/>
      </w:r>
    </w:p>
    <w:p w:rsidR="00C948BF" w:rsidRDefault="00C948BF" w:rsidP="00C01E66"/>
    <w:p w:rsidR="00C948BF" w:rsidRDefault="00C948BF" w:rsidP="00C01E66"/>
    <w:p w:rsidR="00C948BF" w:rsidRDefault="00C948BF" w:rsidP="00C01E66"/>
    <w:p w:rsidR="00C948BF" w:rsidRDefault="00C948BF" w:rsidP="00C01E66"/>
    <w:p w:rsidR="00C948BF" w:rsidRDefault="00C948BF" w:rsidP="00C01E66"/>
    <w:p w:rsidR="00C948BF" w:rsidRDefault="00C948BF" w:rsidP="00C01E66"/>
    <w:p w:rsidR="00C948BF" w:rsidRDefault="00C948BF" w:rsidP="00C01E66"/>
    <w:p w:rsidR="00C948BF" w:rsidRDefault="00C948BF" w:rsidP="00C01E66"/>
    <w:p w:rsidR="00C948BF" w:rsidRDefault="00C948BF" w:rsidP="00C01E66"/>
    <w:p w:rsidR="00C948BF" w:rsidRDefault="00C948BF" w:rsidP="00C01E66"/>
    <w:p w:rsidR="00C948BF" w:rsidRDefault="00C948BF" w:rsidP="00C01E66"/>
    <w:p w:rsidR="00C948BF" w:rsidRPr="00A22D26" w:rsidRDefault="00C948BF" w:rsidP="00C948BF">
      <w:pPr>
        <w:widowControl/>
        <w:spacing w:before="240" w:after="240" w:line="420" w:lineRule="atLeast"/>
        <w:jc w:val="left"/>
        <w:rPr>
          <w:rFonts w:ascii="宋体" w:hAnsi="宋体" w:cs="宋体"/>
          <w:kern w:val="0"/>
          <w:szCs w:val="21"/>
        </w:rPr>
      </w:pPr>
      <w:r w:rsidRPr="00A22D26">
        <w:rPr>
          <w:rFonts w:ascii="微软雅黑" w:eastAsia="微软雅黑" w:hAnsi="微软雅黑" w:cs="宋体" w:hint="eastAsia"/>
          <w:kern w:val="0"/>
          <w:sz w:val="24"/>
        </w:rPr>
        <w:lastRenderedPageBreak/>
        <w:t xml:space="preserve">  </w:t>
      </w:r>
      <w:bookmarkStart w:id="13" w:name="_GoBack"/>
      <w:bookmarkStart w:id="14" w:name="_Toc27141127"/>
      <w:bookmarkEnd w:id="13"/>
      <w:r>
        <w:rPr>
          <w:rFonts w:ascii="微软雅黑" w:eastAsia="微软雅黑" w:hAnsi="微软雅黑" w:cs="微软雅黑" w:hint="eastAsia"/>
          <w:b/>
          <w:bCs/>
          <w:color w:val="262626"/>
          <w:kern w:val="0"/>
          <w:sz w:val="24"/>
          <w:lang/>
        </w:rPr>
        <w:t>人事系统</w:t>
      </w:r>
      <w:r w:rsidRPr="00A22D26">
        <w:rPr>
          <w:rFonts w:ascii="微软雅黑" w:eastAsia="微软雅黑" w:hAnsi="微软雅黑" w:cs="黑体" w:hint="eastAsia"/>
          <w:b/>
          <w:bCs/>
          <w:color w:val="262626"/>
          <w:kern w:val="0"/>
          <w:sz w:val="24"/>
          <w:lang/>
        </w:rPr>
        <w:t>微服务介绍</w:t>
      </w:r>
      <w:bookmarkEnd w:id="14"/>
    </w:p>
    <w:p w:rsidR="00C948BF" w:rsidRPr="00A22D26" w:rsidRDefault="00A5162D" w:rsidP="00C948BF">
      <w:pPr>
        <w:widowControl/>
        <w:spacing w:line="420" w:lineRule="atLeast"/>
        <w:ind w:firstLine="480"/>
        <w:jc w:val="left"/>
        <w:rPr>
          <w:rFonts w:ascii="宋体" w:hAnsi="宋体" w:cs="宋体"/>
          <w:kern w:val="0"/>
          <w:szCs w:val="21"/>
        </w:rPr>
      </w:pPr>
      <w:r>
        <w:rPr>
          <w:rFonts w:ascii="Calibri" w:eastAsia="微软雅黑" w:hAnsi="Calibri" w:cs="宋体" w:hint="eastAsia"/>
          <w:kern w:val="0"/>
          <w:sz w:val="24"/>
        </w:rPr>
        <w:t>教育信息化是高校整体办学水平的重要标志。</w:t>
      </w:r>
      <w:r w:rsidR="00152931" w:rsidRPr="00152931">
        <w:rPr>
          <w:rFonts w:ascii="Calibri" w:eastAsia="微软雅黑" w:hAnsi="Calibri" w:cs="宋体" w:hint="eastAsia"/>
          <w:kern w:val="0"/>
          <w:sz w:val="24"/>
        </w:rPr>
        <w:t>如何使信息有序流通、保证信息的一致性与权威性、发挥信息资源的综合效益是当前信息化建设的重要工作。</w:t>
      </w:r>
      <w:r w:rsidR="00F56F0A">
        <w:rPr>
          <w:rFonts w:ascii="Calibri" w:eastAsia="微软雅黑" w:hAnsi="Calibri" w:cs="宋体" w:hint="eastAsia"/>
          <w:kern w:val="0"/>
          <w:sz w:val="24"/>
        </w:rPr>
        <w:t>为了进一步做好宁夏医科大学人事信息化建设工作，满足宁夏医科大学智慧校园建设和</w:t>
      </w:r>
      <w:r w:rsidR="00837F08">
        <w:rPr>
          <w:rFonts w:ascii="Calibri" w:eastAsia="微软雅黑" w:hAnsi="Calibri" w:cs="宋体" w:hint="eastAsia"/>
          <w:kern w:val="0"/>
          <w:sz w:val="24"/>
        </w:rPr>
        <w:t>后续</w:t>
      </w:r>
      <w:r w:rsidR="00F56F0A">
        <w:rPr>
          <w:rFonts w:ascii="Calibri" w:eastAsia="微软雅黑" w:hAnsi="Calibri" w:cs="宋体" w:hint="eastAsia"/>
          <w:kern w:val="0"/>
          <w:sz w:val="24"/>
        </w:rPr>
        <w:t>广大教职工需求，依据《</w:t>
      </w:r>
      <w:r w:rsidR="00F56F0A" w:rsidRPr="00F56F0A">
        <w:rPr>
          <w:rFonts w:ascii="Calibri" w:eastAsia="微软雅黑" w:hAnsi="Calibri" w:cs="宋体" w:hint="eastAsia"/>
          <w:kern w:val="0"/>
          <w:sz w:val="24"/>
        </w:rPr>
        <w:t>宁夏医科大学智慧校园建设项目（二标段）》人事</w:t>
      </w:r>
      <w:r w:rsidR="000970C8">
        <w:rPr>
          <w:rFonts w:ascii="Calibri" w:eastAsia="微软雅黑" w:hAnsi="Calibri" w:cs="宋体" w:hint="eastAsia"/>
          <w:kern w:val="0"/>
          <w:sz w:val="24"/>
        </w:rPr>
        <w:t>信息化</w:t>
      </w:r>
      <w:r w:rsidR="00892260">
        <w:rPr>
          <w:rFonts w:ascii="Calibri" w:eastAsia="微软雅黑" w:hAnsi="Calibri" w:cs="宋体" w:hint="eastAsia"/>
          <w:kern w:val="0"/>
          <w:sz w:val="24"/>
        </w:rPr>
        <w:t>建设</w:t>
      </w:r>
      <w:r w:rsidR="00F56F0A" w:rsidRPr="00F56F0A">
        <w:rPr>
          <w:rFonts w:ascii="Calibri" w:eastAsia="微软雅黑" w:hAnsi="Calibri" w:cs="宋体" w:hint="eastAsia"/>
          <w:kern w:val="0"/>
          <w:sz w:val="24"/>
        </w:rPr>
        <w:t>相关内容</w:t>
      </w:r>
      <w:r w:rsidR="00837F08">
        <w:rPr>
          <w:rFonts w:ascii="Calibri" w:eastAsia="微软雅黑" w:hAnsi="Calibri" w:cs="宋体" w:hint="eastAsia"/>
          <w:kern w:val="0"/>
          <w:sz w:val="24"/>
        </w:rPr>
        <w:t>，组织人事</w:t>
      </w:r>
      <w:r>
        <w:rPr>
          <w:rFonts w:ascii="Calibri" w:eastAsia="微软雅黑" w:hAnsi="Calibri" w:cs="宋体" w:hint="eastAsia"/>
          <w:kern w:val="0"/>
          <w:sz w:val="24"/>
        </w:rPr>
        <w:t>部</w:t>
      </w:r>
      <w:r w:rsidR="00837F08">
        <w:rPr>
          <w:rFonts w:ascii="Calibri" w:eastAsia="微软雅黑" w:hAnsi="Calibri" w:cs="宋体" w:hint="eastAsia"/>
          <w:kern w:val="0"/>
          <w:sz w:val="24"/>
        </w:rPr>
        <w:t>逐步面向教职工开放</w:t>
      </w:r>
      <w:r>
        <w:rPr>
          <w:rFonts w:ascii="Calibri" w:eastAsia="微软雅黑" w:hAnsi="Calibri" w:cs="宋体" w:hint="eastAsia"/>
          <w:kern w:val="0"/>
          <w:sz w:val="24"/>
        </w:rPr>
        <w:t>人事微服务上线使用。</w:t>
      </w:r>
      <w:r w:rsidR="00892260">
        <w:rPr>
          <w:rFonts w:ascii="Calibri" w:eastAsia="微软雅黑" w:hAnsi="Calibri" w:cs="宋体" w:hint="eastAsia"/>
          <w:kern w:val="0"/>
          <w:sz w:val="24"/>
        </w:rPr>
        <w:t>其中本次上线</w:t>
      </w:r>
      <w:r w:rsidR="00C948BF" w:rsidRPr="00A22D26">
        <w:rPr>
          <w:rFonts w:ascii="Calibri" w:eastAsia="微软雅黑" w:hAnsi="Calibri" w:cs="宋体" w:hint="eastAsia"/>
          <w:kern w:val="0"/>
          <w:sz w:val="24"/>
        </w:rPr>
        <w:t>【</w:t>
      </w:r>
      <w:r w:rsidR="00C948BF">
        <w:rPr>
          <w:rFonts w:ascii="Calibri" w:eastAsia="微软雅黑" w:hAnsi="Calibri" w:cs="宋体" w:hint="eastAsia"/>
          <w:kern w:val="0"/>
          <w:sz w:val="24"/>
        </w:rPr>
        <w:t>教职工信息变更管理</w:t>
      </w:r>
      <w:r w:rsidR="00C948BF" w:rsidRPr="00A22D26">
        <w:rPr>
          <w:rFonts w:ascii="Calibri" w:eastAsia="微软雅黑" w:hAnsi="Calibri" w:cs="宋体" w:hint="eastAsia"/>
          <w:kern w:val="0"/>
          <w:sz w:val="24"/>
        </w:rPr>
        <w:t>】允许教职工自助核对修改</w:t>
      </w:r>
      <w:r w:rsidR="002873C1">
        <w:rPr>
          <w:rFonts w:ascii="Calibri" w:eastAsia="微软雅黑" w:hAnsi="Calibri" w:cs="宋体" w:hint="eastAsia"/>
          <w:kern w:val="0"/>
          <w:sz w:val="24"/>
        </w:rPr>
        <w:t>补充</w:t>
      </w:r>
      <w:r w:rsidR="00C948BF" w:rsidRPr="00A22D26">
        <w:rPr>
          <w:rFonts w:ascii="Calibri" w:eastAsia="微软雅黑" w:hAnsi="Calibri" w:cs="宋体" w:hint="eastAsia"/>
          <w:kern w:val="0"/>
          <w:sz w:val="24"/>
        </w:rPr>
        <w:t>信息，保存提交</w:t>
      </w:r>
      <w:r w:rsidR="002873C1">
        <w:rPr>
          <w:rFonts w:ascii="Calibri" w:eastAsia="微软雅黑" w:hAnsi="Calibri" w:cs="宋体" w:hint="eastAsia"/>
          <w:kern w:val="0"/>
          <w:sz w:val="24"/>
        </w:rPr>
        <w:t>由</w:t>
      </w:r>
      <w:r w:rsidR="00892260">
        <w:rPr>
          <w:rFonts w:ascii="Calibri" w:eastAsia="微软雅黑" w:hAnsi="Calibri" w:cs="宋体" w:hint="eastAsia"/>
          <w:kern w:val="0"/>
          <w:sz w:val="24"/>
        </w:rPr>
        <w:t>拟定流程</w:t>
      </w:r>
      <w:r w:rsidR="00C948BF" w:rsidRPr="00A22D26">
        <w:rPr>
          <w:rFonts w:ascii="Calibri" w:eastAsia="微软雅黑" w:hAnsi="Calibri" w:cs="宋体" w:hint="eastAsia"/>
          <w:kern w:val="0"/>
          <w:sz w:val="24"/>
        </w:rPr>
        <w:t>审核</w:t>
      </w:r>
      <w:r w:rsidR="002873C1">
        <w:rPr>
          <w:rFonts w:ascii="Calibri" w:eastAsia="微软雅黑" w:hAnsi="Calibri" w:cs="宋体" w:hint="eastAsia"/>
          <w:kern w:val="0"/>
          <w:sz w:val="24"/>
        </w:rPr>
        <w:t>生效</w:t>
      </w:r>
      <w:r w:rsidR="00C948BF" w:rsidRPr="00A22D26">
        <w:rPr>
          <w:rFonts w:ascii="Calibri" w:eastAsia="微软雅黑" w:hAnsi="Calibri" w:cs="宋体" w:hint="eastAsia"/>
          <w:kern w:val="0"/>
          <w:sz w:val="24"/>
        </w:rPr>
        <w:t>，</w:t>
      </w:r>
      <w:r w:rsidR="00892260">
        <w:rPr>
          <w:rFonts w:ascii="Calibri" w:eastAsia="微软雅黑" w:hAnsi="Calibri" w:cs="宋体" w:hint="eastAsia"/>
          <w:kern w:val="0"/>
          <w:sz w:val="24"/>
        </w:rPr>
        <w:t>供</w:t>
      </w:r>
      <w:r w:rsidR="001729E5">
        <w:rPr>
          <w:rFonts w:ascii="Calibri" w:eastAsia="微软雅黑" w:hAnsi="Calibri" w:cs="宋体" w:hint="eastAsia"/>
          <w:kern w:val="0"/>
          <w:sz w:val="24"/>
        </w:rPr>
        <w:t>查询个人信息，</w:t>
      </w:r>
      <w:r w:rsidR="00892260">
        <w:rPr>
          <w:rFonts w:ascii="Calibri" w:eastAsia="微软雅黑" w:hAnsi="Calibri" w:cs="宋体" w:hint="eastAsia"/>
          <w:kern w:val="0"/>
          <w:sz w:val="24"/>
        </w:rPr>
        <w:t>同时</w:t>
      </w:r>
      <w:r w:rsidR="001729E5">
        <w:rPr>
          <w:rFonts w:ascii="Calibri" w:eastAsia="微软雅黑" w:hAnsi="Calibri" w:cs="宋体" w:hint="eastAsia"/>
          <w:kern w:val="0"/>
          <w:sz w:val="24"/>
        </w:rPr>
        <w:t>解决职称评审、年度考核、项目申报等所需个人材料重复填报，实现让数据多跑路，老师少跑腿。</w:t>
      </w:r>
    </w:p>
    <w:p w:rsidR="00C948BF" w:rsidRPr="00A22D26" w:rsidRDefault="00C948BF" w:rsidP="009F6DE8">
      <w:pPr>
        <w:widowControl/>
        <w:spacing w:before="120" w:after="120" w:line="276" w:lineRule="auto"/>
        <w:jc w:val="left"/>
        <w:outlineLvl w:val="1"/>
        <w:rPr>
          <w:rFonts w:ascii="宋体" w:hAnsi="宋体" w:cs="宋体"/>
          <w:b/>
          <w:bCs/>
          <w:kern w:val="0"/>
          <w:sz w:val="36"/>
          <w:szCs w:val="36"/>
        </w:rPr>
      </w:pPr>
      <w:bookmarkStart w:id="15" w:name="_Toc27141128"/>
      <w:bookmarkEnd w:id="15"/>
      <w:r>
        <w:rPr>
          <w:rFonts w:ascii="微软雅黑" w:eastAsia="微软雅黑" w:hAnsi="微软雅黑" w:cs="仿宋" w:hint="eastAsia"/>
          <w:b/>
          <w:bCs/>
          <w:color w:val="262626"/>
          <w:kern w:val="0"/>
          <w:sz w:val="24"/>
          <w:lang/>
        </w:rPr>
        <w:t>教职工信息变更管理</w:t>
      </w:r>
    </w:p>
    <w:p w:rsidR="009A5004" w:rsidRPr="002873C1" w:rsidRDefault="00C948BF" w:rsidP="00F8634F">
      <w:pPr>
        <w:spacing w:beforeLines="50" w:afterLines="50"/>
        <w:ind w:firstLine="420"/>
        <w:rPr>
          <w:rFonts w:ascii="Calibri" w:eastAsia="微软雅黑" w:hAnsi="Calibri" w:cs="宋体"/>
          <w:kern w:val="0"/>
          <w:sz w:val="24"/>
        </w:rPr>
      </w:pPr>
      <w:r w:rsidRPr="001A43D7">
        <w:rPr>
          <w:rFonts w:ascii="Calibri" w:eastAsia="微软雅黑" w:hAnsi="Calibri" w:cs="宋体" w:hint="eastAsia"/>
          <w:kern w:val="0"/>
          <w:sz w:val="24"/>
        </w:rPr>
        <w:t>教职工可以</w:t>
      </w:r>
      <w:r w:rsidR="00F14B02">
        <w:rPr>
          <w:rFonts w:ascii="Calibri" w:eastAsia="微软雅黑" w:hAnsi="Calibri" w:cs="宋体" w:hint="eastAsia"/>
          <w:kern w:val="0"/>
          <w:sz w:val="24"/>
        </w:rPr>
        <w:t>修改补充填报</w:t>
      </w:r>
      <w:r w:rsidR="009A5004">
        <w:rPr>
          <w:rFonts w:ascii="Calibri" w:eastAsia="微软雅黑" w:hAnsi="Calibri" w:cs="宋体" w:hint="eastAsia"/>
          <w:kern w:val="0"/>
          <w:sz w:val="24"/>
        </w:rPr>
        <w:t>范围包含</w:t>
      </w:r>
      <w:r w:rsidR="009B1E17">
        <w:rPr>
          <w:rFonts w:ascii="Calibri" w:eastAsia="微软雅黑" w:hAnsi="Calibri" w:cs="宋体" w:hint="eastAsia"/>
          <w:kern w:val="0"/>
          <w:sz w:val="24"/>
        </w:rPr>
        <w:t>（基本</w:t>
      </w:r>
      <w:r w:rsidR="00F14B02">
        <w:rPr>
          <w:rFonts w:ascii="Calibri" w:eastAsia="微软雅黑" w:hAnsi="Calibri" w:cs="宋体" w:hint="eastAsia"/>
          <w:kern w:val="0"/>
          <w:sz w:val="24"/>
        </w:rPr>
        <w:t>信息</w:t>
      </w:r>
      <w:r w:rsidR="009B1E17">
        <w:rPr>
          <w:rFonts w:ascii="Calibri" w:eastAsia="微软雅黑" w:hAnsi="Calibri" w:cs="宋体" w:hint="eastAsia"/>
          <w:kern w:val="0"/>
          <w:sz w:val="24"/>
        </w:rPr>
        <w:t>、在校</w:t>
      </w:r>
      <w:r w:rsidR="00F14B02">
        <w:rPr>
          <w:rFonts w:ascii="Calibri" w:eastAsia="微软雅黑" w:hAnsi="Calibri" w:cs="宋体" w:hint="eastAsia"/>
          <w:kern w:val="0"/>
          <w:sz w:val="24"/>
        </w:rPr>
        <w:t>信息</w:t>
      </w:r>
      <w:r w:rsidR="009B1E17">
        <w:rPr>
          <w:rFonts w:ascii="Calibri" w:eastAsia="微软雅黑" w:hAnsi="Calibri" w:cs="宋体" w:hint="eastAsia"/>
          <w:kern w:val="0"/>
          <w:sz w:val="24"/>
        </w:rPr>
        <w:t>、</w:t>
      </w:r>
      <w:r w:rsidR="001729E5">
        <w:rPr>
          <w:rFonts w:ascii="Calibri" w:eastAsia="微软雅黑" w:hAnsi="Calibri" w:cs="宋体" w:hint="eastAsia"/>
          <w:kern w:val="0"/>
          <w:sz w:val="24"/>
        </w:rPr>
        <w:t>资质</w:t>
      </w:r>
      <w:r w:rsidR="00F14B02">
        <w:rPr>
          <w:rFonts w:ascii="Calibri" w:eastAsia="微软雅黑" w:hAnsi="Calibri" w:cs="宋体" w:hint="eastAsia"/>
          <w:kern w:val="0"/>
          <w:sz w:val="24"/>
        </w:rPr>
        <w:t>信息</w:t>
      </w:r>
      <w:r w:rsidR="001729E5">
        <w:rPr>
          <w:rFonts w:ascii="Calibri" w:eastAsia="微软雅黑" w:hAnsi="Calibri" w:cs="宋体" w:hint="eastAsia"/>
          <w:kern w:val="0"/>
          <w:sz w:val="24"/>
        </w:rPr>
        <w:t>、岗位职务</w:t>
      </w:r>
      <w:r w:rsidR="00F14B02">
        <w:rPr>
          <w:rFonts w:ascii="Calibri" w:eastAsia="微软雅黑" w:hAnsi="Calibri" w:cs="宋体" w:hint="eastAsia"/>
          <w:kern w:val="0"/>
          <w:sz w:val="24"/>
        </w:rPr>
        <w:t>信息</w:t>
      </w:r>
      <w:r w:rsidR="001729E5">
        <w:rPr>
          <w:rFonts w:ascii="Calibri" w:eastAsia="微软雅黑" w:hAnsi="Calibri" w:cs="宋体" w:hint="eastAsia"/>
          <w:kern w:val="0"/>
          <w:sz w:val="24"/>
        </w:rPr>
        <w:t>、通讯</w:t>
      </w:r>
      <w:r w:rsidR="00F14B02">
        <w:rPr>
          <w:rFonts w:ascii="Calibri" w:eastAsia="微软雅黑" w:hAnsi="Calibri" w:cs="宋体" w:hint="eastAsia"/>
          <w:kern w:val="0"/>
          <w:sz w:val="24"/>
        </w:rPr>
        <w:t>信息</w:t>
      </w:r>
      <w:r w:rsidR="001729E5">
        <w:rPr>
          <w:rFonts w:ascii="Calibri" w:eastAsia="微软雅黑" w:hAnsi="Calibri" w:cs="宋体" w:hint="eastAsia"/>
          <w:kern w:val="0"/>
          <w:sz w:val="24"/>
        </w:rPr>
        <w:t>、工作经历</w:t>
      </w:r>
      <w:r w:rsidR="00F14B02">
        <w:rPr>
          <w:rFonts w:ascii="Calibri" w:eastAsia="微软雅黑" w:hAnsi="Calibri" w:cs="宋体" w:hint="eastAsia"/>
          <w:kern w:val="0"/>
          <w:sz w:val="24"/>
        </w:rPr>
        <w:t>信息</w:t>
      </w:r>
      <w:r w:rsidR="001729E5">
        <w:rPr>
          <w:rFonts w:ascii="Calibri" w:eastAsia="微软雅黑" w:hAnsi="Calibri" w:cs="宋体" w:hint="eastAsia"/>
          <w:kern w:val="0"/>
          <w:sz w:val="24"/>
        </w:rPr>
        <w:t>、学习经历、职称</w:t>
      </w:r>
      <w:r w:rsidR="00F14B02">
        <w:rPr>
          <w:rFonts w:ascii="Calibri" w:eastAsia="微软雅黑" w:hAnsi="Calibri" w:cs="宋体" w:hint="eastAsia"/>
          <w:kern w:val="0"/>
          <w:sz w:val="24"/>
        </w:rPr>
        <w:t>信息</w:t>
      </w:r>
      <w:r w:rsidR="001729E5">
        <w:rPr>
          <w:rFonts w:ascii="Calibri" w:eastAsia="微软雅黑" w:hAnsi="Calibri" w:cs="宋体" w:hint="eastAsia"/>
          <w:kern w:val="0"/>
          <w:sz w:val="24"/>
        </w:rPr>
        <w:t>、政治面貌、奖励情况、兼职</w:t>
      </w:r>
      <w:r w:rsidR="00F14B02">
        <w:rPr>
          <w:rFonts w:ascii="Calibri" w:eastAsia="微软雅黑" w:hAnsi="Calibri" w:cs="宋体" w:hint="eastAsia"/>
          <w:kern w:val="0"/>
          <w:sz w:val="24"/>
        </w:rPr>
        <w:t>信息</w:t>
      </w:r>
      <w:r w:rsidR="001729E5">
        <w:rPr>
          <w:rFonts w:ascii="Calibri" w:eastAsia="微软雅黑" w:hAnsi="Calibri" w:cs="宋体" w:hint="eastAsia"/>
          <w:kern w:val="0"/>
          <w:sz w:val="24"/>
        </w:rPr>
        <w:t>、进修</w:t>
      </w:r>
      <w:r w:rsidR="00F14B02">
        <w:rPr>
          <w:rFonts w:ascii="Calibri" w:eastAsia="微软雅黑" w:hAnsi="Calibri" w:cs="宋体" w:hint="eastAsia"/>
          <w:kern w:val="0"/>
          <w:sz w:val="24"/>
        </w:rPr>
        <w:t>信息</w:t>
      </w:r>
      <w:r w:rsidR="009B1E17">
        <w:rPr>
          <w:rFonts w:ascii="Calibri" w:eastAsia="微软雅黑" w:hAnsi="Calibri" w:cs="宋体" w:hint="eastAsia"/>
          <w:kern w:val="0"/>
          <w:sz w:val="24"/>
        </w:rPr>
        <w:t>）</w:t>
      </w:r>
      <w:r w:rsidR="00F14B02">
        <w:rPr>
          <w:rFonts w:ascii="Calibri" w:eastAsia="微软雅黑" w:hAnsi="Calibri" w:cs="宋体" w:hint="eastAsia"/>
          <w:kern w:val="0"/>
          <w:sz w:val="24"/>
        </w:rPr>
        <w:t>等</w:t>
      </w:r>
      <w:r w:rsidRPr="001A43D7">
        <w:rPr>
          <w:rFonts w:ascii="Calibri" w:eastAsia="微软雅黑" w:hAnsi="Calibri" w:cs="宋体" w:hint="eastAsia"/>
          <w:kern w:val="0"/>
          <w:sz w:val="24"/>
        </w:rPr>
        <w:t>，</w:t>
      </w:r>
      <w:r w:rsidR="00F14B02">
        <w:rPr>
          <w:rFonts w:ascii="Calibri" w:eastAsia="微软雅黑" w:hAnsi="Calibri" w:cs="宋体" w:hint="eastAsia"/>
          <w:kern w:val="0"/>
          <w:sz w:val="24"/>
        </w:rPr>
        <w:t>由</w:t>
      </w:r>
      <w:r w:rsidRPr="001A43D7">
        <w:rPr>
          <w:rFonts w:ascii="Calibri" w:eastAsia="微软雅黑" w:hAnsi="Calibri" w:cs="宋体" w:hint="eastAsia"/>
          <w:kern w:val="0"/>
          <w:sz w:val="24"/>
        </w:rPr>
        <w:t>院系人事秘书审核后提交管理部门进行审核</w:t>
      </w:r>
      <w:r w:rsidR="00F14B02">
        <w:rPr>
          <w:rFonts w:ascii="Calibri" w:eastAsia="微软雅黑" w:hAnsi="Calibri" w:cs="宋体" w:hint="eastAsia"/>
          <w:kern w:val="0"/>
          <w:sz w:val="24"/>
        </w:rPr>
        <w:t>或</w:t>
      </w:r>
      <w:r w:rsidRPr="001A43D7">
        <w:rPr>
          <w:rFonts w:ascii="Calibri" w:eastAsia="微软雅黑" w:hAnsi="Calibri" w:cs="宋体" w:hint="eastAsia"/>
          <w:kern w:val="0"/>
          <w:sz w:val="24"/>
        </w:rPr>
        <w:t>由</w:t>
      </w:r>
      <w:r w:rsidRPr="001A43D7">
        <w:rPr>
          <w:rFonts w:ascii="Calibri" w:eastAsia="微软雅黑" w:hAnsi="Calibri" w:cs="宋体"/>
          <w:kern w:val="0"/>
          <w:sz w:val="24"/>
        </w:rPr>
        <w:t>管理部门直接进行审核确认</w:t>
      </w:r>
      <w:r w:rsidR="00F14B02">
        <w:rPr>
          <w:rFonts w:ascii="Calibri" w:eastAsia="微软雅黑" w:hAnsi="Calibri" w:cs="宋体" w:hint="eastAsia"/>
          <w:kern w:val="0"/>
          <w:sz w:val="24"/>
        </w:rPr>
        <w:t>并生效</w:t>
      </w:r>
      <w:r w:rsidRPr="001A43D7">
        <w:rPr>
          <w:rFonts w:ascii="Calibri" w:eastAsia="微软雅黑" w:hAnsi="Calibri" w:cs="宋体" w:hint="eastAsia"/>
          <w:kern w:val="0"/>
          <w:sz w:val="24"/>
        </w:rPr>
        <w:t>。</w:t>
      </w:r>
    </w:p>
    <w:p w:rsidR="002E00C6" w:rsidRDefault="00A31E13" w:rsidP="00BC6007">
      <w:pPr>
        <w:pStyle w:val="1"/>
        <w:pageBreakBefore/>
        <w:ind w:left="431" w:hanging="431"/>
      </w:pPr>
      <w:bookmarkStart w:id="16" w:name="_Toc29550756"/>
      <w:bookmarkEnd w:id="9"/>
      <w:bookmarkEnd w:id="10"/>
      <w:bookmarkEnd w:id="11"/>
      <w:bookmarkEnd w:id="12"/>
      <w:r>
        <w:rPr>
          <w:rFonts w:hint="eastAsia"/>
        </w:rPr>
        <w:lastRenderedPageBreak/>
        <w:t>网上办事大厅</w:t>
      </w:r>
      <w:r w:rsidR="00FF767D">
        <w:rPr>
          <w:rFonts w:hint="eastAsia"/>
        </w:rPr>
        <w:t>登录</w:t>
      </w:r>
      <w:bookmarkEnd w:id="16"/>
    </w:p>
    <w:p w:rsidR="005C3BA0" w:rsidRDefault="005C3BA0" w:rsidP="00394C06">
      <w:pPr>
        <w:pStyle w:val="2"/>
        <w:rPr>
          <w:noProof/>
        </w:rPr>
      </w:pPr>
      <w:bookmarkStart w:id="17" w:name="_Toc468268289"/>
      <w:bookmarkStart w:id="18" w:name="_Toc485564076"/>
      <w:bookmarkStart w:id="19" w:name="_Toc29461776"/>
      <w:bookmarkStart w:id="20" w:name="_Toc29550757"/>
      <w:bookmarkEnd w:id="2"/>
      <w:r>
        <w:rPr>
          <w:rFonts w:hint="eastAsia"/>
          <w:noProof/>
        </w:rPr>
        <w:t>第一步系统登录</w:t>
      </w:r>
      <w:bookmarkEnd w:id="17"/>
      <w:bookmarkEnd w:id="18"/>
      <w:bookmarkEnd w:id="19"/>
      <w:bookmarkEnd w:id="20"/>
    </w:p>
    <w:p w:rsidR="005D03DD" w:rsidRPr="00365B97" w:rsidRDefault="005D03DD" w:rsidP="00365B97">
      <w:pPr>
        <w:pStyle w:val="a6"/>
        <w:widowControl/>
        <w:numPr>
          <w:ilvl w:val="0"/>
          <w:numId w:val="3"/>
        </w:numPr>
        <w:spacing w:line="420" w:lineRule="atLeast"/>
        <w:ind w:firstLineChars="0"/>
        <w:jc w:val="left"/>
        <w:rPr>
          <w:rFonts w:ascii="微软雅黑" w:eastAsia="微软雅黑" w:hAnsi="微软雅黑" w:cs="宋体"/>
          <w:color w:val="000000"/>
          <w:kern w:val="0"/>
          <w:sz w:val="24"/>
        </w:rPr>
      </w:pPr>
      <w:r w:rsidRPr="00365B97">
        <w:rPr>
          <w:rFonts w:ascii="微软雅黑" w:eastAsia="微软雅黑" w:hAnsi="微软雅黑" w:cs="宋体" w:hint="eastAsia"/>
          <w:color w:val="000000"/>
          <w:kern w:val="0"/>
          <w:sz w:val="24"/>
        </w:rPr>
        <w:t>登录系统有两种方式</w:t>
      </w:r>
      <w:r w:rsidR="007F578A" w:rsidRPr="00365B97">
        <w:rPr>
          <w:rFonts w:ascii="微软雅黑" w:eastAsia="微软雅黑" w:hAnsi="微软雅黑" w:cs="宋体" w:hint="eastAsia"/>
          <w:color w:val="000000"/>
          <w:kern w:val="0"/>
          <w:sz w:val="24"/>
        </w:rPr>
        <w:t>：</w:t>
      </w:r>
    </w:p>
    <w:p w:rsidR="005D03DD" w:rsidRPr="003774E6" w:rsidRDefault="005D03DD" w:rsidP="00D826E7">
      <w:pPr>
        <w:pStyle w:val="a6"/>
        <w:numPr>
          <w:ilvl w:val="1"/>
          <w:numId w:val="3"/>
        </w:numPr>
        <w:ind w:firstLineChars="0"/>
        <w:rPr>
          <w:sz w:val="24"/>
        </w:rPr>
      </w:pPr>
      <w:r w:rsidRPr="003774E6">
        <w:rPr>
          <w:rFonts w:hint="eastAsia"/>
          <w:sz w:val="24"/>
        </w:rPr>
        <w:t>宁夏医科大学大学官网</w:t>
      </w:r>
      <w:hyperlink r:id="rId10" w:history="1">
        <w:r w:rsidR="000C7158" w:rsidRPr="003774E6">
          <w:rPr>
            <w:rStyle w:val="a7"/>
            <w:sz w:val="24"/>
          </w:rPr>
          <w:t>http://www.nxmu.edu.cn</w:t>
        </w:r>
      </w:hyperlink>
      <w:r w:rsidR="000C7158" w:rsidRPr="003774E6">
        <w:rPr>
          <w:rFonts w:hint="eastAsia"/>
          <w:sz w:val="24"/>
        </w:rPr>
        <w:t>；</w:t>
      </w:r>
      <w:r w:rsidRPr="003774E6">
        <w:rPr>
          <w:rFonts w:hint="eastAsia"/>
          <w:sz w:val="24"/>
        </w:rPr>
        <w:t>点击右上角【网上办事大厅】，进入登录首页；</w:t>
      </w:r>
    </w:p>
    <w:p w:rsidR="00FA73FE" w:rsidRPr="003774E6" w:rsidRDefault="00FA73FE" w:rsidP="00D826E7">
      <w:pPr>
        <w:pStyle w:val="a6"/>
        <w:widowControl/>
        <w:numPr>
          <w:ilvl w:val="1"/>
          <w:numId w:val="3"/>
        </w:numPr>
        <w:spacing w:line="420" w:lineRule="atLeast"/>
        <w:ind w:firstLineChars="0"/>
        <w:jc w:val="left"/>
        <w:rPr>
          <w:sz w:val="24"/>
        </w:rPr>
      </w:pPr>
      <w:r w:rsidRPr="003774E6">
        <w:rPr>
          <w:rFonts w:hint="eastAsia"/>
          <w:sz w:val="24"/>
        </w:rPr>
        <w:t>宁夏医科大学网上办事大厅地址：</w:t>
      </w:r>
      <w:hyperlink r:id="rId11" w:history="1">
        <w:r w:rsidR="005D0D16" w:rsidRPr="003774E6">
          <w:rPr>
            <w:rStyle w:val="a7"/>
            <w:sz w:val="24"/>
          </w:rPr>
          <w:t>http://ehall.nxmu.edu.cn</w:t>
        </w:r>
      </w:hyperlink>
      <w:r w:rsidR="005D0D16" w:rsidRPr="003774E6">
        <w:rPr>
          <w:rFonts w:hint="eastAsia"/>
          <w:sz w:val="24"/>
        </w:rPr>
        <w:t>；</w:t>
      </w:r>
    </w:p>
    <w:p w:rsidR="003E0A7C" w:rsidRPr="00365B97" w:rsidRDefault="005D0D16" w:rsidP="00365B97">
      <w:pPr>
        <w:pStyle w:val="a6"/>
        <w:widowControl/>
        <w:numPr>
          <w:ilvl w:val="0"/>
          <w:numId w:val="3"/>
        </w:numPr>
        <w:spacing w:line="420" w:lineRule="atLeast"/>
        <w:ind w:firstLineChars="0"/>
        <w:jc w:val="left"/>
        <w:rPr>
          <w:rFonts w:ascii="微软雅黑" w:eastAsia="微软雅黑" w:hAnsi="微软雅黑" w:cs="宋体"/>
          <w:color w:val="000000"/>
          <w:kern w:val="0"/>
          <w:sz w:val="24"/>
        </w:rPr>
      </w:pPr>
      <w:r w:rsidRPr="00365B97">
        <w:rPr>
          <w:rFonts w:ascii="微软雅黑" w:eastAsia="微软雅黑" w:hAnsi="微软雅黑" w:cs="宋体" w:hint="eastAsia"/>
          <w:color w:val="000000"/>
          <w:kern w:val="0"/>
          <w:sz w:val="24"/>
        </w:rPr>
        <w:t>在统一</w:t>
      </w:r>
      <w:r w:rsidR="003E0A7C" w:rsidRPr="00365B97">
        <w:rPr>
          <w:rFonts w:ascii="微软雅黑" w:eastAsia="微软雅黑" w:hAnsi="微软雅黑" w:cs="宋体" w:hint="eastAsia"/>
          <w:color w:val="000000"/>
          <w:kern w:val="0"/>
          <w:sz w:val="24"/>
        </w:rPr>
        <w:t>身</w:t>
      </w:r>
      <w:r w:rsidR="003E0A7C" w:rsidRPr="00365B97">
        <w:rPr>
          <w:rFonts w:ascii="微软雅黑" w:eastAsia="微软雅黑" w:hAnsi="微软雅黑" w:cs="宋体"/>
          <w:color w:val="000000"/>
          <w:kern w:val="0"/>
          <w:sz w:val="24"/>
        </w:rPr>
        <w:t>份认证登陆</w:t>
      </w:r>
      <w:r w:rsidR="003E0A7C" w:rsidRPr="00365B97">
        <w:rPr>
          <w:rFonts w:ascii="微软雅黑" w:eastAsia="微软雅黑" w:hAnsi="微软雅黑" w:cs="宋体" w:hint="eastAsia"/>
          <w:color w:val="000000"/>
          <w:kern w:val="0"/>
          <w:sz w:val="24"/>
        </w:rPr>
        <w:t>界</w:t>
      </w:r>
      <w:r w:rsidR="003E0A7C" w:rsidRPr="00365B97">
        <w:rPr>
          <w:rFonts w:ascii="微软雅黑" w:eastAsia="微软雅黑" w:hAnsi="微软雅黑" w:cs="宋体"/>
          <w:color w:val="000000"/>
          <w:kern w:val="0"/>
          <w:sz w:val="24"/>
        </w:rPr>
        <w:t>面输入用户名和密码，用户</w:t>
      </w:r>
      <w:r w:rsidR="003E0A7C" w:rsidRPr="00365B97">
        <w:rPr>
          <w:rFonts w:ascii="微软雅黑" w:eastAsia="微软雅黑" w:hAnsi="微软雅黑" w:cs="宋体" w:hint="eastAsia"/>
          <w:color w:val="000000"/>
          <w:kern w:val="0"/>
          <w:sz w:val="24"/>
        </w:rPr>
        <w:t>名</w:t>
      </w:r>
      <w:r w:rsidR="003E0A7C" w:rsidRPr="00365B97">
        <w:rPr>
          <w:rFonts w:ascii="微软雅黑" w:eastAsia="微软雅黑" w:hAnsi="微软雅黑" w:cs="宋体"/>
          <w:color w:val="000000"/>
          <w:kern w:val="0"/>
          <w:sz w:val="24"/>
        </w:rPr>
        <w:t>为</w:t>
      </w:r>
      <w:r w:rsidR="00406CBB" w:rsidRPr="00365B97">
        <w:rPr>
          <w:rFonts w:ascii="微软雅黑" w:eastAsia="微软雅黑" w:hAnsi="微软雅黑" w:cs="宋体" w:hint="eastAsia"/>
          <w:color w:val="000000"/>
          <w:kern w:val="0"/>
          <w:sz w:val="24"/>
        </w:rPr>
        <w:t>教职工工</w:t>
      </w:r>
      <w:r w:rsidR="003E0A7C" w:rsidRPr="00365B97">
        <w:rPr>
          <w:rFonts w:ascii="微软雅黑" w:eastAsia="微软雅黑" w:hAnsi="微软雅黑" w:cs="宋体"/>
          <w:color w:val="000000"/>
          <w:kern w:val="0"/>
          <w:sz w:val="24"/>
        </w:rPr>
        <w:t>号，密码初始为</w:t>
      </w:r>
      <w:r w:rsidR="00406CBB" w:rsidRPr="00365B97">
        <w:rPr>
          <w:rFonts w:ascii="微软雅黑" w:eastAsia="微软雅黑" w:hAnsi="微软雅黑" w:cs="宋体" w:hint="eastAsia"/>
          <w:color w:val="000000"/>
          <w:kern w:val="0"/>
          <w:sz w:val="24"/>
        </w:rPr>
        <w:t>Ny</w:t>
      </w:r>
      <w:r w:rsidR="00406CBB" w:rsidRPr="00365B97">
        <w:rPr>
          <w:rFonts w:ascii="微软雅黑" w:eastAsia="微软雅黑" w:hAnsi="微软雅黑" w:cs="宋体"/>
          <w:color w:val="000000"/>
          <w:kern w:val="0"/>
          <w:sz w:val="24"/>
        </w:rPr>
        <w:t>@</w:t>
      </w:r>
      <w:r w:rsidR="003E0A7C" w:rsidRPr="00365B97">
        <w:rPr>
          <w:rFonts w:ascii="微软雅黑" w:eastAsia="微软雅黑" w:hAnsi="微软雅黑" w:cs="宋体"/>
          <w:color w:val="000000"/>
          <w:kern w:val="0"/>
          <w:sz w:val="24"/>
        </w:rPr>
        <w:t>个人身份证后</w:t>
      </w:r>
      <w:r w:rsidR="003E0A7C" w:rsidRPr="00365B97">
        <w:rPr>
          <w:rFonts w:ascii="微软雅黑" w:eastAsia="微软雅黑" w:hAnsi="微软雅黑" w:cs="宋体" w:hint="eastAsia"/>
          <w:color w:val="000000"/>
          <w:kern w:val="0"/>
          <w:sz w:val="24"/>
        </w:rPr>
        <w:t>6位</w:t>
      </w:r>
      <w:r w:rsidR="00406CBB" w:rsidRPr="00365B97">
        <w:rPr>
          <w:rFonts w:ascii="微软雅黑" w:eastAsia="微软雅黑" w:hAnsi="微软雅黑" w:cs="宋体" w:hint="eastAsia"/>
          <w:color w:val="000000"/>
          <w:kern w:val="0"/>
          <w:sz w:val="24"/>
        </w:rPr>
        <w:t>(最后一位是字母的大写)</w:t>
      </w:r>
      <w:r w:rsidR="005D03DD" w:rsidRPr="00365B97">
        <w:rPr>
          <w:rFonts w:ascii="微软雅黑" w:eastAsia="微软雅黑" w:hAnsi="微软雅黑" w:cs="宋体" w:hint="eastAsia"/>
          <w:color w:val="000000"/>
          <w:kern w:val="0"/>
          <w:sz w:val="24"/>
        </w:rPr>
        <w:t>。</w:t>
      </w:r>
      <w:r w:rsidR="005D03DD" w:rsidRPr="00365B97">
        <w:rPr>
          <w:rFonts w:ascii="微软雅黑" w:eastAsia="微软雅黑" w:hAnsi="微软雅黑" w:cs="宋体"/>
          <w:color w:val="000000"/>
          <w:kern w:val="0"/>
          <w:sz w:val="24"/>
        </w:rPr>
        <w:t xml:space="preserve"> </w:t>
      </w:r>
    </w:p>
    <w:p w:rsidR="00FA73FE" w:rsidRPr="00A22D26" w:rsidRDefault="00FA73FE" w:rsidP="00FA73FE">
      <w:pPr>
        <w:widowControl/>
        <w:spacing w:line="420" w:lineRule="atLeast"/>
        <w:jc w:val="center"/>
        <w:rPr>
          <w:rFonts w:ascii="宋体" w:hAnsi="宋体" w:cs="宋体"/>
          <w:kern w:val="0"/>
          <w:szCs w:val="21"/>
        </w:rPr>
      </w:pPr>
      <w:r>
        <w:rPr>
          <w:noProof/>
        </w:rPr>
        <w:drawing>
          <wp:inline distT="0" distB="0" distL="0" distR="0">
            <wp:extent cx="5274310" cy="27432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274310" cy="2743200"/>
                    </a:xfrm>
                    <a:prstGeom prst="rect">
                      <a:avLst/>
                    </a:prstGeom>
                  </pic:spPr>
                </pic:pic>
              </a:graphicData>
            </a:graphic>
          </wp:inline>
        </w:drawing>
      </w:r>
    </w:p>
    <w:p w:rsidR="00FA73FE" w:rsidRPr="00A22D26" w:rsidRDefault="00FA73FE" w:rsidP="00FA73FE">
      <w:pPr>
        <w:widowControl/>
        <w:spacing w:line="408" w:lineRule="atLeast"/>
        <w:jc w:val="center"/>
        <w:rPr>
          <w:rFonts w:ascii="宋体" w:hAnsi="宋体" w:cs="宋体"/>
          <w:kern w:val="0"/>
          <w:szCs w:val="21"/>
        </w:rPr>
      </w:pPr>
      <w:r w:rsidRPr="00A22D26">
        <w:rPr>
          <w:rFonts w:ascii="微软雅黑" w:eastAsia="微软雅黑" w:hAnsi="微软雅黑" w:cs="宋体" w:hint="eastAsia"/>
          <w:color w:val="000000"/>
          <w:kern w:val="0"/>
          <w:sz w:val="24"/>
        </w:rPr>
        <w:t>图1-1</w:t>
      </w:r>
    </w:p>
    <w:p w:rsidR="00FA73FE" w:rsidRPr="00A22D26" w:rsidRDefault="00FA73FE" w:rsidP="00BC6007">
      <w:pPr>
        <w:widowControl/>
        <w:spacing w:line="408" w:lineRule="atLeast"/>
        <w:jc w:val="left"/>
        <w:rPr>
          <w:rFonts w:ascii="宋体" w:hAnsi="宋体" w:cs="宋体"/>
          <w:kern w:val="0"/>
          <w:szCs w:val="21"/>
        </w:rPr>
      </w:pPr>
      <w:r>
        <w:rPr>
          <w:noProof/>
        </w:rPr>
        <w:drawing>
          <wp:inline distT="0" distB="0" distL="0" distR="0">
            <wp:extent cx="5286375" cy="25527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286375" cy="2552700"/>
                    </a:xfrm>
                    <a:prstGeom prst="rect">
                      <a:avLst/>
                    </a:prstGeom>
                  </pic:spPr>
                </pic:pic>
              </a:graphicData>
            </a:graphic>
          </wp:inline>
        </w:drawing>
      </w:r>
    </w:p>
    <w:p w:rsidR="00FA73FE" w:rsidRDefault="00FA73FE" w:rsidP="00FA73FE">
      <w:pPr>
        <w:widowControl/>
        <w:spacing w:line="408" w:lineRule="atLeast"/>
        <w:jc w:val="center"/>
        <w:rPr>
          <w:rFonts w:ascii="微软雅黑" w:eastAsia="微软雅黑" w:hAnsi="微软雅黑" w:cs="宋体"/>
          <w:color w:val="000000"/>
          <w:kern w:val="0"/>
          <w:sz w:val="24"/>
        </w:rPr>
      </w:pPr>
      <w:r w:rsidRPr="00A22D26">
        <w:rPr>
          <w:rFonts w:ascii="微软雅黑" w:eastAsia="微软雅黑" w:hAnsi="微软雅黑" w:cs="宋体" w:hint="eastAsia"/>
          <w:color w:val="000000"/>
          <w:kern w:val="0"/>
          <w:sz w:val="24"/>
        </w:rPr>
        <w:lastRenderedPageBreak/>
        <w:t>图 1-2</w:t>
      </w:r>
    </w:p>
    <w:p w:rsidR="003774E6" w:rsidRPr="003774E6" w:rsidRDefault="003774E6" w:rsidP="00D826E7">
      <w:pPr>
        <w:pStyle w:val="a6"/>
        <w:widowControl/>
        <w:numPr>
          <w:ilvl w:val="0"/>
          <w:numId w:val="3"/>
        </w:numPr>
        <w:spacing w:line="420" w:lineRule="atLeast"/>
        <w:ind w:firstLineChars="0"/>
        <w:jc w:val="left"/>
        <w:rPr>
          <w:rFonts w:ascii="微软雅黑" w:eastAsia="微软雅黑" w:hAnsi="微软雅黑" w:cs="宋体"/>
          <w:color w:val="000000"/>
          <w:kern w:val="0"/>
          <w:sz w:val="24"/>
        </w:rPr>
      </w:pPr>
      <w:r w:rsidRPr="003774E6">
        <w:rPr>
          <w:rFonts w:ascii="微软雅黑" w:eastAsia="微软雅黑" w:hAnsi="微软雅黑" w:cs="宋体" w:hint="eastAsia"/>
          <w:color w:val="000000"/>
          <w:kern w:val="0"/>
          <w:sz w:val="24"/>
        </w:rPr>
        <w:t>下拉页面至【人事管理服务】专栏（图1-3），点击【教职工信息变更管理】，即可进入相应微服务功能。</w:t>
      </w:r>
    </w:p>
    <w:p w:rsidR="003774E6" w:rsidRPr="00A22D26" w:rsidRDefault="003774E6" w:rsidP="00FA73FE">
      <w:pPr>
        <w:widowControl/>
        <w:spacing w:line="408" w:lineRule="atLeast"/>
        <w:jc w:val="center"/>
        <w:rPr>
          <w:rFonts w:ascii="宋体" w:hAnsi="宋体" w:cs="宋体"/>
          <w:kern w:val="0"/>
          <w:szCs w:val="21"/>
        </w:rPr>
      </w:pPr>
    </w:p>
    <w:p w:rsidR="00FA73FE" w:rsidRDefault="00B43BF5" w:rsidP="00B43BF5">
      <w:pPr>
        <w:widowControl/>
        <w:spacing w:line="408" w:lineRule="atLeast"/>
        <w:jc w:val="left"/>
        <w:rPr>
          <w:rFonts w:ascii="宋体" w:hAnsi="宋体" w:cs="宋体"/>
          <w:kern w:val="0"/>
          <w:szCs w:val="21"/>
        </w:rPr>
      </w:pPr>
      <w:r>
        <w:rPr>
          <w:noProof/>
        </w:rPr>
        <w:drawing>
          <wp:inline distT="0" distB="0" distL="0" distR="0">
            <wp:extent cx="5274310" cy="2413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274310" cy="2413000"/>
                    </a:xfrm>
                    <a:prstGeom prst="rect">
                      <a:avLst/>
                    </a:prstGeom>
                  </pic:spPr>
                </pic:pic>
              </a:graphicData>
            </a:graphic>
          </wp:inline>
        </w:drawing>
      </w:r>
    </w:p>
    <w:p w:rsidR="00B43BF5" w:rsidRPr="00A22D26" w:rsidRDefault="00B43BF5" w:rsidP="00B43BF5">
      <w:pPr>
        <w:widowControl/>
        <w:spacing w:line="408" w:lineRule="atLeast"/>
        <w:jc w:val="center"/>
        <w:rPr>
          <w:rFonts w:ascii="微软雅黑" w:eastAsia="微软雅黑" w:hAnsi="微软雅黑" w:cs="宋体"/>
          <w:color w:val="000000"/>
          <w:kern w:val="0"/>
          <w:sz w:val="24"/>
        </w:rPr>
      </w:pPr>
      <w:r w:rsidRPr="00A22D26">
        <w:rPr>
          <w:rFonts w:ascii="微软雅黑" w:eastAsia="微软雅黑" w:hAnsi="微软雅黑" w:cs="宋体" w:hint="eastAsia"/>
          <w:color w:val="000000"/>
          <w:kern w:val="0"/>
          <w:sz w:val="24"/>
        </w:rPr>
        <w:t>图 1-</w:t>
      </w:r>
      <w:r>
        <w:rPr>
          <w:rFonts w:ascii="微软雅黑" w:eastAsia="微软雅黑" w:hAnsi="微软雅黑" w:cs="宋体" w:hint="eastAsia"/>
          <w:color w:val="000000"/>
          <w:kern w:val="0"/>
          <w:sz w:val="24"/>
        </w:rPr>
        <w:t>3</w:t>
      </w:r>
    </w:p>
    <w:p w:rsidR="00FA73FE" w:rsidRPr="00A22D26" w:rsidRDefault="00FA73FE" w:rsidP="00FA73FE">
      <w:pPr>
        <w:widowControl/>
        <w:spacing w:before="100" w:beforeAutospacing="1" w:after="100" w:afterAutospacing="1" w:line="408" w:lineRule="atLeast"/>
        <w:jc w:val="right"/>
        <w:rPr>
          <w:rFonts w:ascii="宋体" w:hAnsi="宋体" w:cs="宋体"/>
          <w:kern w:val="0"/>
          <w:szCs w:val="21"/>
        </w:rPr>
      </w:pPr>
      <w:r>
        <w:rPr>
          <w:noProof/>
        </w:rPr>
        <w:drawing>
          <wp:inline distT="0" distB="0" distL="0" distR="0">
            <wp:extent cx="4991100" cy="229552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991100" cy="2295525"/>
                    </a:xfrm>
                    <a:prstGeom prst="rect">
                      <a:avLst/>
                    </a:prstGeom>
                  </pic:spPr>
                </pic:pic>
              </a:graphicData>
            </a:graphic>
          </wp:inline>
        </w:drawing>
      </w:r>
    </w:p>
    <w:p w:rsidR="00FA73FE" w:rsidRPr="00A22D26" w:rsidRDefault="00FA73FE" w:rsidP="00FA73FE">
      <w:pPr>
        <w:widowControl/>
        <w:spacing w:line="408" w:lineRule="atLeast"/>
        <w:jc w:val="center"/>
        <w:rPr>
          <w:rFonts w:ascii="宋体" w:hAnsi="宋体" w:cs="宋体"/>
          <w:kern w:val="0"/>
          <w:szCs w:val="21"/>
        </w:rPr>
      </w:pPr>
      <w:r w:rsidRPr="00A22D26">
        <w:rPr>
          <w:rFonts w:ascii="微软雅黑" w:eastAsia="微软雅黑" w:hAnsi="微软雅黑" w:cs="宋体" w:hint="eastAsia"/>
          <w:color w:val="000000"/>
          <w:kern w:val="0"/>
          <w:sz w:val="24"/>
        </w:rPr>
        <w:t>图 1-</w:t>
      </w:r>
      <w:r w:rsidR="00B43BF5">
        <w:rPr>
          <w:rFonts w:ascii="微软雅黑" w:eastAsia="微软雅黑" w:hAnsi="微软雅黑" w:cs="宋体" w:hint="eastAsia"/>
          <w:color w:val="000000"/>
          <w:kern w:val="0"/>
          <w:sz w:val="24"/>
        </w:rPr>
        <w:t>4</w:t>
      </w:r>
    </w:p>
    <w:p w:rsidR="00FA73FE" w:rsidRPr="008215B1" w:rsidRDefault="00FA73FE" w:rsidP="008215B1">
      <w:bookmarkStart w:id="21" w:name="_Toc27141126"/>
      <w:r w:rsidRPr="008215B1">
        <w:rPr>
          <w:rFonts w:hint="eastAsia"/>
        </w:rPr>
        <w:t> </w:t>
      </w:r>
      <w:bookmarkEnd w:id="21"/>
    </w:p>
    <w:p w:rsidR="00FA73FE" w:rsidRPr="008215B1" w:rsidRDefault="00FA73FE" w:rsidP="008215B1"/>
    <w:p w:rsidR="003E0A7C" w:rsidRPr="008215B1" w:rsidRDefault="003E0A7C" w:rsidP="008215B1"/>
    <w:p w:rsidR="00373456" w:rsidRDefault="00373456" w:rsidP="003E0A7C">
      <w:pPr>
        <w:rPr>
          <w:noProof/>
        </w:rPr>
      </w:pPr>
    </w:p>
    <w:p w:rsidR="003E0A7C" w:rsidRDefault="003E0A7C" w:rsidP="003E0A7C">
      <w:pPr>
        <w:rPr>
          <w:noProof/>
        </w:rPr>
      </w:pPr>
    </w:p>
    <w:p w:rsidR="003E0A7C" w:rsidRDefault="001B51D4" w:rsidP="00394C06">
      <w:pPr>
        <w:pStyle w:val="2"/>
        <w:rPr>
          <w:noProof/>
        </w:rPr>
      </w:pPr>
      <w:bookmarkStart w:id="22" w:name="_Toc29461777"/>
      <w:bookmarkStart w:id="23" w:name="_Toc29550758"/>
      <w:r>
        <w:rPr>
          <w:rFonts w:hint="eastAsia"/>
          <w:noProof/>
        </w:rPr>
        <w:t>第二步</w:t>
      </w:r>
      <w:bookmarkEnd w:id="22"/>
      <w:r w:rsidR="008215B1">
        <w:rPr>
          <w:rFonts w:hint="eastAsia"/>
          <w:noProof/>
        </w:rPr>
        <w:t>进入教职工信息变更管理</w:t>
      </w:r>
      <w:bookmarkEnd w:id="23"/>
    </w:p>
    <w:p w:rsidR="003E0A7C" w:rsidRPr="006A1982" w:rsidRDefault="006A1982" w:rsidP="00D826E7">
      <w:pPr>
        <w:pStyle w:val="a6"/>
        <w:widowControl/>
        <w:numPr>
          <w:ilvl w:val="0"/>
          <w:numId w:val="3"/>
        </w:numPr>
        <w:spacing w:line="420" w:lineRule="atLeast"/>
        <w:ind w:firstLineChars="0"/>
        <w:jc w:val="left"/>
        <w:rPr>
          <w:rFonts w:ascii="微软雅黑" w:eastAsia="微软雅黑" w:hAnsi="微软雅黑" w:cs="宋体"/>
          <w:color w:val="000000"/>
          <w:kern w:val="0"/>
          <w:sz w:val="24"/>
        </w:rPr>
      </w:pPr>
      <w:r>
        <w:rPr>
          <w:rFonts w:ascii="微软雅黑" w:eastAsia="微软雅黑" w:hAnsi="微软雅黑" w:cs="宋体" w:hint="eastAsia"/>
          <w:color w:val="000000"/>
          <w:kern w:val="0"/>
          <w:sz w:val="24"/>
        </w:rPr>
        <w:t>点击【教职工信息变更管理】—点【进入服务】（普通老师点进入服务后会直接进入应用）—</w:t>
      </w:r>
      <w:r w:rsidRPr="006A1982">
        <w:rPr>
          <w:rFonts w:ascii="微软雅黑" w:eastAsia="微软雅黑" w:hAnsi="微软雅黑" w:cs="宋体" w:hint="eastAsia"/>
          <w:color w:val="000000"/>
          <w:kern w:val="0"/>
          <w:sz w:val="24"/>
        </w:rPr>
        <w:t>选择【教师组</w:t>
      </w:r>
      <w:r w:rsidRPr="006A1982">
        <w:rPr>
          <w:rFonts w:ascii="微软雅黑" w:eastAsia="微软雅黑" w:hAnsi="微软雅黑" w:cs="宋体"/>
          <w:color w:val="000000"/>
          <w:kern w:val="0"/>
          <w:sz w:val="24"/>
        </w:rPr>
        <w:t>】</w:t>
      </w:r>
      <w:r w:rsidRPr="006A1982">
        <w:rPr>
          <w:rFonts w:ascii="微软雅黑" w:eastAsia="微软雅黑" w:hAnsi="微软雅黑" w:cs="宋体" w:hint="eastAsia"/>
          <w:color w:val="000000"/>
          <w:kern w:val="0"/>
          <w:sz w:val="24"/>
        </w:rPr>
        <w:t>（部分用户有多重身份会出现选择角色</w:t>
      </w:r>
      <w:r>
        <w:rPr>
          <w:rFonts w:ascii="微软雅黑" w:eastAsia="微软雅黑" w:hAnsi="微软雅黑" w:cs="宋体" w:hint="eastAsia"/>
          <w:color w:val="000000"/>
          <w:kern w:val="0"/>
          <w:sz w:val="24"/>
        </w:rPr>
        <w:t>）</w:t>
      </w:r>
      <w:r w:rsidR="00EA39F2">
        <w:rPr>
          <w:rFonts w:ascii="微软雅黑" w:eastAsia="微软雅黑" w:hAnsi="微软雅黑" w:cs="宋体" w:hint="eastAsia"/>
          <w:color w:val="000000"/>
          <w:kern w:val="0"/>
          <w:sz w:val="24"/>
        </w:rPr>
        <w:t>；</w:t>
      </w:r>
    </w:p>
    <w:p w:rsidR="00BD1D16" w:rsidRDefault="001B51D4" w:rsidP="003E0A7C">
      <w:pPr>
        <w:rPr>
          <w:noProof/>
        </w:rPr>
      </w:pPr>
      <w:r>
        <w:rPr>
          <w:noProof/>
        </w:rPr>
        <w:drawing>
          <wp:inline distT="0" distB="0" distL="0" distR="0">
            <wp:extent cx="5274310" cy="27622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274310" cy="2762250"/>
                    </a:xfrm>
                    <a:prstGeom prst="rect">
                      <a:avLst/>
                    </a:prstGeom>
                  </pic:spPr>
                </pic:pic>
              </a:graphicData>
            </a:graphic>
          </wp:inline>
        </w:drawing>
      </w:r>
      <w:r w:rsidR="006A1982" w:rsidRPr="006A1982">
        <w:rPr>
          <w:noProof/>
        </w:rPr>
        <w:t xml:space="preserve"> </w:t>
      </w:r>
    </w:p>
    <w:p w:rsidR="00BD1D16" w:rsidRPr="00BD1D16" w:rsidRDefault="00BD1D16" w:rsidP="00BD1D16">
      <w:pPr>
        <w:widowControl/>
        <w:spacing w:line="408" w:lineRule="atLeast"/>
        <w:jc w:val="center"/>
        <w:rPr>
          <w:rFonts w:ascii="宋体" w:hAnsi="宋体" w:cs="宋体"/>
          <w:kern w:val="0"/>
          <w:szCs w:val="21"/>
        </w:rPr>
      </w:pPr>
      <w:r w:rsidRPr="00A22D26">
        <w:rPr>
          <w:rFonts w:ascii="微软雅黑" w:eastAsia="微软雅黑" w:hAnsi="微软雅黑" w:cs="宋体" w:hint="eastAsia"/>
          <w:color w:val="000000"/>
          <w:kern w:val="0"/>
          <w:sz w:val="24"/>
        </w:rPr>
        <w:t>图 1-</w:t>
      </w:r>
      <w:r>
        <w:rPr>
          <w:rFonts w:ascii="微软雅黑" w:eastAsia="微软雅黑" w:hAnsi="微软雅黑" w:cs="宋体" w:hint="eastAsia"/>
          <w:color w:val="000000"/>
          <w:kern w:val="0"/>
          <w:sz w:val="24"/>
        </w:rPr>
        <w:t>5</w:t>
      </w:r>
    </w:p>
    <w:p w:rsidR="00373456" w:rsidRDefault="006A1982" w:rsidP="003E0A7C">
      <w:pPr>
        <w:rPr>
          <w:noProof/>
        </w:rPr>
      </w:pPr>
      <w:r>
        <w:rPr>
          <w:noProof/>
        </w:rPr>
        <w:drawing>
          <wp:inline distT="0" distB="0" distL="0" distR="0">
            <wp:extent cx="5274310" cy="28384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274310" cy="2838450"/>
                    </a:xfrm>
                    <a:prstGeom prst="rect">
                      <a:avLst/>
                    </a:prstGeom>
                  </pic:spPr>
                </pic:pic>
              </a:graphicData>
            </a:graphic>
          </wp:inline>
        </w:drawing>
      </w:r>
    </w:p>
    <w:p w:rsidR="00BD1D16" w:rsidRPr="00BD1D16" w:rsidRDefault="00BD1D16" w:rsidP="00BD1D16">
      <w:pPr>
        <w:widowControl/>
        <w:spacing w:line="408" w:lineRule="atLeast"/>
        <w:jc w:val="center"/>
        <w:rPr>
          <w:rFonts w:ascii="宋体" w:hAnsi="宋体" w:cs="宋体"/>
          <w:kern w:val="0"/>
          <w:szCs w:val="21"/>
        </w:rPr>
      </w:pPr>
      <w:r w:rsidRPr="00A22D26">
        <w:rPr>
          <w:rFonts w:ascii="微软雅黑" w:eastAsia="微软雅黑" w:hAnsi="微软雅黑" w:cs="宋体" w:hint="eastAsia"/>
          <w:color w:val="000000"/>
          <w:kern w:val="0"/>
          <w:sz w:val="24"/>
        </w:rPr>
        <w:t>图 1-</w:t>
      </w:r>
      <w:r>
        <w:rPr>
          <w:rFonts w:ascii="微软雅黑" w:eastAsia="微软雅黑" w:hAnsi="微软雅黑" w:cs="宋体" w:hint="eastAsia"/>
          <w:color w:val="000000"/>
          <w:kern w:val="0"/>
          <w:sz w:val="24"/>
        </w:rPr>
        <w:t>6</w:t>
      </w:r>
    </w:p>
    <w:p w:rsidR="00BD1D16" w:rsidRDefault="00BD1D16" w:rsidP="003E0A7C">
      <w:pPr>
        <w:rPr>
          <w:noProof/>
        </w:rPr>
      </w:pPr>
    </w:p>
    <w:p w:rsidR="00BD1D16" w:rsidRDefault="00BD1D16" w:rsidP="003E0A7C">
      <w:pPr>
        <w:rPr>
          <w:noProof/>
        </w:rPr>
      </w:pPr>
    </w:p>
    <w:p w:rsidR="00A148BB" w:rsidRDefault="00A148BB" w:rsidP="00394C06">
      <w:pPr>
        <w:pStyle w:val="2"/>
        <w:rPr>
          <w:noProof/>
        </w:rPr>
      </w:pPr>
      <w:bookmarkStart w:id="24" w:name="_Toc468268292"/>
      <w:bookmarkStart w:id="25" w:name="_Toc485564079"/>
      <w:bookmarkStart w:id="26" w:name="_Toc29461778"/>
      <w:bookmarkStart w:id="27" w:name="_Toc29550759"/>
      <w:r>
        <w:rPr>
          <w:rFonts w:hint="eastAsia"/>
          <w:noProof/>
        </w:rPr>
        <w:lastRenderedPageBreak/>
        <w:t>第三步</w:t>
      </w:r>
      <w:r w:rsidR="003E0A7C">
        <w:rPr>
          <w:rFonts w:hint="eastAsia"/>
          <w:noProof/>
        </w:rPr>
        <w:t>填写个人或修改</w:t>
      </w:r>
      <w:r>
        <w:rPr>
          <w:rFonts w:hint="eastAsia"/>
          <w:noProof/>
        </w:rPr>
        <w:t>个人</w:t>
      </w:r>
      <w:r w:rsidR="003E0A7C">
        <w:rPr>
          <w:rFonts w:hint="eastAsia"/>
          <w:noProof/>
        </w:rPr>
        <w:t>信息</w:t>
      </w:r>
      <w:bookmarkEnd w:id="24"/>
      <w:bookmarkEnd w:id="25"/>
      <w:bookmarkEnd w:id="26"/>
      <w:bookmarkEnd w:id="27"/>
    </w:p>
    <w:p w:rsidR="00BD1D16" w:rsidRPr="008B770A" w:rsidRDefault="004F5A11" w:rsidP="00D826E7">
      <w:pPr>
        <w:pStyle w:val="a6"/>
        <w:widowControl/>
        <w:numPr>
          <w:ilvl w:val="0"/>
          <w:numId w:val="3"/>
        </w:numPr>
        <w:spacing w:line="420" w:lineRule="atLeast"/>
        <w:ind w:firstLineChars="0"/>
        <w:jc w:val="left"/>
        <w:rPr>
          <w:rFonts w:ascii="微软雅黑" w:eastAsia="微软雅黑" w:hAnsi="微软雅黑" w:cs="宋体"/>
          <w:color w:val="000000"/>
          <w:kern w:val="0"/>
          <w:sz w:val="24"/>
        </w:rPr>
      </w:pPr>
      <w:r>
        <w:rPr>
          <w:rFonts w:ascii="微软雅黑" w:eastAsia="微软雅黑" w:hAnsi="微软雅黑" w:cs="宋体" w:hint="eastAsia"/>
          <w:color w:val="000000"/>
          <w:kern w:val="0"/>
          <w:sz w:val="24"/>
        </w:rPr>
        <w:t>主页面</w:t>
      </w:r>
      <w:r w:rsidR="00BD1D16" w:rsidRPr="008B770A">
        <w:rPr>
          <w:rFonts w:ascii="微软雅黑" w:eastAsia="微软雅黑" w:hAnsi="微软雅黑" w:cs="宋体" w:hint="eastAsia"/>
          <w:color w:val="000000"/>
          <w:kern w:val="0"/>
          <w:sz w:val="24"/>
        </w:rPr>
        <w:t>教职工个人信息</w:t>
      </w:r>
      <w:r>
        <w:rPr>
          <w:rFonts w:ascii="微软雅黑" w:eastAsia="微软雅黑" w:hAnsi="微软雅黑" w:cs="宋体" w:hint="eastAsia"/>
          <w:color w:val="000000"/>
          <w:kern w:val="0"/>
          <w:sz w:val="24"/>
        </w:rPr>
        <w:t>左侧栏</w:t>
      </w:r>
      <w:r w:rsidR="00BD1D16" w:rsidRPr="008B770A">
        <w:rPr>
          <w:rFonts w:ascii="微软雅黑" w:eastAsia="微软雅黑" w:hAnsi="微软雅黑" w:cs="宋体" w:hint="eastAsia"/>
          <w:color w:val="000000"/>
          <w:kern w:val="0"/>
          <w:sz w:val="24"/>
        </w:rPr>
        <w:t>分为两个大类</w:t>
      </w:r>
      <w:r w:rsidR="008B770A" w:rsidRPr="008B770A">
        <w:rPr>
          <w:rFonts w:ascii="微软雅黑" w:eastAsia="微软雅黑" w:hAnsi="微软雅黑" w:cs="宋体" w:hint="eastAsia"/>
          <w:color w:val="000000"/>
          <w:kern w:val="0"/>
          <w:sz w:val="24"/>
        </w:rPr>
        <w:t>：</w:t>
      </w:r>
      <w:r w:rsidR="00BD1D16" w:rsidRPr="008B770A">
        <w:rPr>
          <w:rFonts w:ascii="微软雅黑" w:eastAsia="微软雅黑" w:hAnsi="微软雅黑" w:cs="宋体" w:hint="eastAsia"/>
          <w:color w:val="000000"/>
          <w:kern w:val="0"/>
          <w:sz w:val="24"/>
        </w:rPr>
        <w:t>【基本信息】和【人事信息】</w:t>
      </w:r>
      <w:r w:rsidR="008B770A" w:rsidRPr="008B770A">
        <w:rPr>
          <w:rFonts w:ascii="微软雅黑" w:eastAsia="微软雅黑" w:hAnsi="微软雅黑" w:cs="宋体" w:hint="eastAsia"/>
          <w:color w:val="000000"/>
          <w:kern w:val="0"/>
          <w:sz w:val="24"/>
        </w:rPr>
        <w:t>，大类下点倒三角显示二级分类信息，修改具体信息点二级分类下分项进行修改；</w:t>
      </w:r>
    </w:p>
    <w:p w:rsidR="00BD1D16" w:rsidRDefault="008B770A" w:rsidP="00BD1D16">
      <w:pPr>
        <w:rPr>
          <w:noProof/>
        </w:rPr>
      </w:pPr>
      <w:r>
        <w:rPr>
          <w:noProof/>
        </w:rPr>
        <w:drawing>
          <wp:inline distT="0" distB="0" distL="0" distR="0">
            <wp:extent cx="2638425" cy="23622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638425" cy="2362200"/>
                    </a:xfrm>
                    <a:prstGeom prst="rect">
                      <a:avLst/>
                    </a:prstGeom>
                  </pic:spPr>
                </pic:pic>
              </a:graphicData>
            </a:graphic>
          </wp:inline>
        </w:drawing>
      </w:r>
      <w:r w:rsidRPr="008B770A">
        <w:rPr>
          <w:noProof/>
        </w:rPr>
        <w:t xml:space="preserve"> </w:t>
      </w:r>
      <w:r>
        <w:rPr>
          <w:noProof/>
        </w:rPr>
        <w:drawing>
          <wp:inline distT="0" distB="0" distL="0" distR="0">
            <wp:extent cx="2476500" cy="233362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476500" cy="2333625"/>
                    </a:xfrm>
                    <a:prstGeom prst="rect">
                      <a:avLst/>
                    </a:prstGeom>
                  </pic:spPr>
                </pic:pic>
              </a:graphicData>
            </a:graphic>
          </wp:inline>
        </w:drawing>
      </w:r>
    </w:p>
    <w:p w:rsidR="00AF33C9" w:rsidRPr="00AF33C9" w:rsidRDefault="00AF33C9" w:rsidP="00AF33C9">
      <w:pPr>
        <w:widowControl/>
        <w:spacing w:line="408" w:lineRule="atLeast"/>
        <w:jc w:val="center"/>
        <w:rPr>
          <w:rFonts w:ascii="宋体" w:hAnsi="宋体" w:cs="宋体"/>
          <w:kern w:val="0"/>
          <w:szCs w:val="21"/>
        </w:rPr>
      </w:pPr>
      <w:r w:rsidRPr="00A22D26">
        <w:rPr>
          <w:rFonts w:ascii="微软雅黑" w:eastAsia="微软雅黑" w:hAnsi="微软雅黑" w:cs="宋体" w:hint="eastAsia"/>
          <w:color w:val="000000"/>
          <w:kern w:val="0"/>
          <w:sz w:val="24"/>
        </w:rPr>
        <w:t>图 1-</w:t>
      </w:r>
      <w:r>
        <w:rPr>
          <w:rFonts w:ascii="微软雅黑" w:eastAsia="微软雅黑" w:hAnsi="微软雅黑" w:cs="宋体" w:hint="eastAsia"/>
          <w:color w:val="000000"/>
          <w:kern w:val="0"/>
          <w:sz w:val="24"/>
        </w:rPr>
        <w:t>7</w:t>
      </w:r>
    </w:p>
    <w:p w:rsidR="003E0A7C" w:rsidRPr="002E544C" w:rsidRDefault="003E0A7C" w:rsidP="00D826E7">
      <w:pPr>
        <w:pStyle w:val="a6"/>
        <w:widowControl/>
        <w:numPr>
          <w:ilvl w:val="0"/>
          <w:numId w:val="3"/>
        </w:numPr>
        <w:spacing w:line="420" w:lineRule="atLeast"/>
        <w:ind w:firstLineChars="0"/>
        <w:jc w:val="left"/>
        <w:rPr>
          <w:rFonts w:ascii="微软雅黑" w:eastAsia="微软雅黑" w:hAnsi="微软雅黑" w:cs="宋体"/>
          <w:color w:val="000000"/>
          <w:kern w:val="0"/>
          <w:sz w:val="24"/>
        </w:rPr>
      </w:pPr>
      <w:r w:rsidRPr="002E544C">
        <w:rPr>
          <w:rFonts w:ascii="微软雅黑" w:eastAsia="微软雅黑" w:hAnsi="微软雅黑" w:cs="宋体" w:hint="eastAsia"/>
          <w:color w:val="000000"/>
          <w:kern w:val="0"/>
          <w:sz w:val="24"/>
        </w:rPr>
        <w:t>在展开的页面中，点击左侧的选项卡，选择对应的修改项，然后点击右侧</w:t>
      </w:r>
      <w:r w:rsidR="004F5A11">
        <w:rPr>
          <w:rFonts w:ascii="微软雅黑" w:eastAsia="微软雅黑" w:hAnsi="微软雅黑" w:cs="宋体" w:hint="eastAsia"/>
          <w:color w:val="000000"/>
          <w:kern w:val="0"/>
          <w:sz w:val="24"/>
        </w:rPr>
        <w:t>对应项的编辑</w:t>
      </w:r>
      <w:r w:rsidRPr="002E544C">
        <w:rPr>
          <w:rFonts w:ascii="微软雅黑" w:eastAsia="微软雅黑" w:hAnsi="微软雅黑" w:cs="宋体" w:hint="eastAsia"/>
          <w:color w:val="000000"/>
          <w:kern w:val="0"/>
          <w:sz w:val="24"/>
        </w:rPr>
        <w:t>按钮，如下图：</w:t>
      </w:r>
    </w:p>
    <w:p w:rsidR="003E0A7C" w:rsidRDefault="000E52A6" w:rsidP="003E0A7C">
      <w:r>
        <w:rPr>
          <w:noProof/>
        </w:rPr>
        <w:drawing>
          <wp:inline distT="0" distB="0" distL="0" distR="0">
            <wp:extent cx="5727387" cy="3000375"/>
            <wp:effectExtent l="0" t="0" r="0" b="0"/>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5739575" cy="3006760"/>
                    </a:xfrm>
                    <a:prstGeom prst="rect">
                      <a:avLst/>
                    </a:prstGeom>
                    <a:noFill/>
                    <a:ln w="9525">
                      <a:noFill/>
                      <a:miter lim="800000"/>
                      <a:headEnd/>
                      <a:tailEnd/>
                    </a:ln>
                  </pic:spPr>
                </pic:pic>
              </a:graphicData>
            </a:graphic>
          </wp:inline>
        </w:drawing>
      </w:r>
    </w:p>
    <w:p w:rsidR="00D23801" w:rsidRPr="00AF33C9" w:rsidRDefault="00D23801" w:rsidP="00D23801">
      <w:pPr>
        <w:widowControl/>
        <w:spacing w:line="408" w:lineRule="atLeast"/>
        <w:jc w:val="center"/>
        <w:rPr>
          <w:rFonts w:ascii="宋体" w:hAnsi="宋体" w:cs="宋体"/>
          <w:kern w:val="0"/>
          <w:szCs w:val="21"/>
        </w:rPr>
      </w:pPr>
      <w:r w:rsidRPr="00A22D26">
        <w:rPr>
          <w:rFonts w:ascii="微软雅黑" w:eastAsia="微软雅黑" w:hAnsi="微软雅黑" w:cs="宋体" w:hint="eastAsia"/>
          <w:color w:val="000000"/>
          <w:kern w:val="0"/>
          <w:sz w:val="24"/>
        </w:rPr>
        <w:t>图 1-</w:t>
      </w:r>
      <w:r>
        <w:rPr>
          <w:rFonts w:ascii="微软雅黑" w:eastAsia="微软雅黑" w:hAnsi="微软雅黑" w:cs="宋体" w:hint="eastAsia"/>
          <w:color w:val="000000"/>
          <w:kern w:val="0"/>
          <w:sz w:val="24"/>
        </w:rPr>
        <w:t>8</w:t>
      </w:r>
    </w:p>
    <w:p w:rsidR="004F5A11" w:rsidRDefault="004F5A11" w:rsidP="003E0A7C">
      <w:pPr>
        <w:rPr>
          <w:b/>
          <w:noProof/>
        </w:rPr>
      </w:pPr>
      <w:r>
        <w:rPr>
          <w:rFonts w:hint="eastAsia"/>
          <w:b/>
          <w:noProof/>
        </w:rPr>
        <w:lastRenderedPageBreak/>
        <w:t>注意事项：</w:t>
      </w:r>
    </w:p>
    <w:p w:rsidR="003E0A7C" w:rsidRPr="004F5A11" w:rsidRDefault="003E0A7C" w:rsidP="00D826E7">
      <w:pPr>
        <w:pStyle w:val="a6"/>
        <w:numPr>
          <w:ilvl w:val="0"/>
          <w:numId w:val="4"/>
        </w:numPr>
        <w:ind w:firstLineChars="0"/>
        <w:rPr>
          <w:bCs/>
          <w:noProof/>
        </w:rPr>
      </w:pPr>
      <w:r w:rsidRPr="004F5A11">
        <w:rPr>
          <w:rFonts w:hint="eastAsia"/>
          <w:bCs/>
          <w:noProof/>
        </w:rPr>
        <w:t>蓝色标识字段：该字段可修改。</w:t>
      </w:r>
    </w:p>
    <w:p w:rsidR="003E0A7C" w:rsidRPr="004F5A11" w:rsidRDefault="003E0A7C" w:rsidP="00D826E7">
      <w:pPr>
        <w:pStyle w:val="a6"/>
        <w:numPr>
          <w:ilvl w:val="0"/>
          <w:numId w:val="4"/>
        </w:numPr>
        <w:ind w:firstLineChars="0"/>
        <w:rPr>
          <w:bCs/>
          <w:noProof/>
        </w:rPr>
      </w:pPr>
      <w:r w:rsidRPr="004F5A11">
        <w:rPr>
          <w:rFonts w:hint="eastAsia"/>
          <w:bCs/>
          <w:noProof/>
        </w:rPr>
        <w:t>黄色标识字段：该字段已经修改并提交，目前处于审核状态。</w:t>
      </w:r>
    </w:p>
    <w:p w:rsidR="003E0A7C" w:rsidRDefault="003E0A7C" w:rsidP="00D826E7">
      <w:pPr>
        <w:pStyle w:val="a6"/>
        <w:numPr>
          <w:ilvl w:val="0"/>
          <w:numId w:val="4"/>
        </w:numPr>
        <w:ind w:firstLineChars="0"/>
        <w:rPr>
          <w:bCs/>
          <w:noProof/>
        </w:rPr>
      </w:pPr>
      <w:r w:rsidRPr="004F5A11">
        <w:rPr>
          <w:rFonts w:hint="eastAsia"/>
          <w:bCs/>
          <w:noProof/>
        </w:rPr>
        <w:t>粉色标识字段：该字段修改被拒绝。</w:t>
      </w:r>
    </w:p>
    <w:p w:rsidR="00E44566" w:rsidRDefault="00E44566" w:rsidP="00394C06">
      <w:pPr>
        <w:pStyle w:val="2"/>
        <w:rPr>
          <w:noProof/>
        </w:rPr>
      </w:pPr>
      <w:bookmarkStart w:id="28" w:name="_Toc29550760"/>
      <w:r w:rsidRPr="00E44566">
        <w:rPr>
          <w:rFonts w:hint="eastAsia"/>
          <w:noProof/>
        </w:rPr>
        <w:t>第四步提交审核</w:t>
      </w:r>
      <w:bookmarkEnd w:id="28"/>
    </w:p>
    <w:p w:rsidR="00FF460A" w:rsidRDefault="00FF460A" w:rsidP="00A94CEC">
      <w:pPr>
        <w:pStyle w:val="a6"/>
        <w:widowControl/>
        <w:numPr>
          <w:ilvl w:val="0"/>
          <w:numId w:val="3"/>
        </w:numPr>
        <w:spacing w:line="420" w:lineRule="atLeast"/>
        <w:ind w:firstLineChars="0"/>
        <w:jc w:val="left"/>
        <w:rPr>
          <w:rFonts w:ascii="微软雅黑" w:eastAsia="微软雅黑" w:hAnsi="微软雅黑" w:cs="宋体"/>
          <w:color w:val="000000"/>
          <w:kern w:val="0"/>
          <w:sz w:val="24"/>
        </w:rPr>
      </w:pPr>
      <w:r w:rsidRPr="004C461D">
        <w:rPr>
          <w:rFonts w:ascii="微软雅黑" w:eastAsia="微软雅黑" w:hAnsi="微软雅黑" w:cs="宋体" w:hint="eastAsia"/>
          <w:color w:val="000000"/>
          <w:kern w:val="0"/>
          <w:sz w:val="24"/>
        </w:rPr>
        <w:t>每一项对应内容修改编辑后都</w:t>
      </w:r>
      <w:r w:rsidR="004C461D" w:rsidRPr="004C461D">
        <w:rPr>
          <w:rFonts w:ascii="微软雅黑" w:eastAsia="微软雅黑" w:hAnsi="微软雅黑" w:cs="宋体" w:hint="eastAsia"/>
          <w:color w:val="000000"/>
          <w:kern w:val="0"/>
          <w:sz w:val="24"/>
        </w:rPr>
        <w:t>会在此模块下方显示【提交】和【暂存】按钮。修改完成的信息</w:t>
      </w:r>
      <w:r w:rsidR="00C74887">
        <w:rPr>
          <w:rFonts w:ascii="微软雅黑" w:eastAsia="微软雅黑" w:hAnsi="微软雅黑" w:cs="宋体" w:hint="eastAsia"/>
          <w:color w:val="000000"/>
          <w:kern w:val="0"/>
          <w:sz w:val="24"/>
        </w:rPr>
        <w:t>自己确认无误</w:t>
      </w:r>
      <w:r w:rsidR="004C461D" w:rsidRPr="004C461D">
        <w:rPr>
          <w:rFonts w:ascii="微软雅黑" w:eastAsia="微软雅黑" w:hAnsi="微软雅黑" w:cs="宋体" w:hint="eastAsia"/>
          <w:color w:val="000000"/>
          <w:kern w:val="0"/>
          <w:sz w:val="24"/>
        </w:rPr>
        <w:t>后点</w:t>
      </w:r>
      <w:r w:rsidR="00C74887">
        <w:rPr>
          <w:rFonts w:ascii="微软雅黑" w:eastAsia="微软雅黑" w:hAnsi="微软雅黑" w:cs="宋体" w:hint="eastAsia"/>
          <w:color w:val="000000"/>
          <w:kern w:val="0"/>
          <w:sz w:val="24"/>
        </w:rPr>
        <w:t>【</w:t>
      </w:r>
      <w:r w:rsidR="004C461D" w:rsidRPr="004C461D">
        <w:rPr>
          <w:rFonts w:ascii="微软雅黑" w:eastAsia="微软雅黑" w:hAnsi="微软雅黑" w:cs="宋体" w:hint="eastAsia"/>
          <w:color w:val="000000"/>
          <w:kern w:val="0"/>
          <w:sz w:val="24"/>
        </w:rPr>
        <w:t>提交</w:t>
      </w:r>
      <w:r w:rsidR="00C74887">
        <w:rPr>
          <w:rFonts w:ascii="微软雅黑" w:eastAsia="微软雅黑" w:hAnsi="微软雅黑" w:cs="宋体" w:hint="eastAsia"/>
          <w:color w:val="000000"/>
          <w:kern w:val="0"/>
          <w:sz w:val="24"/>
        </w:rPr>
        <w:t>】</w:t>
      </w:r>
      <w:r w:rsidR="004C461D" w:rsidRPr="004C461D">
        <w:rPr>
          <w:rFonts w:ascii="微软雅黑" w:eastAsia="微软雅黑" w:hAnsi="微软雅黑" w:cs="宋体" w:hint="eastAsia"/>
          <w:color w:val="000000"/>
          <w:kern w:val="0"/>
          <w:sz w:val="24"/>
        </w:rPr>
        <w:t>才会发起修改申请。</w:t>
      </w:r>
    </w:p>
    <w:p w:rsidR="00C74887" w:rsidRDefault="00C74887" w:rsidP="002E6269">
      <w:pPr>
        <w:jc w:val="left"/>
        <w:rPr>
          <w:rFonts w:ascii="微软雅黑" w:eastAsia="微软雅黑" w:hAnsi="微软雅黑" w:cs="宋体"/>
          <w:color w:val="000000"/>
          <w:kern w:val="0"/>
          <w:sz w:val="24"/>
        </w:rPr>
      </w:pPr>
      <w:r>
        <w:rPr>
          <w:noProof/>
        </w:rPr>
        <w:drawing>
          <wp:inline distT="0" distB="0" distL="0" distR="0">
            <wp:extent cx="2838450" cy="8572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838450" cy="857250"/>
                    </a:xfrm>
                    <a:prstGeom prst="rect">
                      <a:avLst/>
                    </a:prstGeom>
                  </pic:spPr>
                </pic:pic>
              </a:graphicData>
            </a:graphic>
          </wp:inline>
        </w:drawing>
      </w:r>
    </w:p>
    <w:p w:rsidR="00A75482" w:rsidRPr="00A75482" w:rsidRDefault="00A75482" w:rsidP="002E6269">
      <w:pPr>
        <w:widowControl/>
        <w:spacing w:line="408" w:lineRule="atLeast"/>
        <w:ind w:firstLineChars="700" w:firstLine="1680"/>
        <w:jc w:val="left"/>
        <w:rPr>
          <w:rFonts w:ascii="宋体" w:hAnsi="宋体" w:cs="宋体"/>
          <w:kern w:val="0"/>
          <w:szCs w:val="21"/>
        </w:rPr>
      </w:pPr>
      <w:r w:rsidRPr="00A22D26">
        <w:rPr>
          <w:rFonts w:ascii="微软雅黑" w:eastAsia="微软雅黑" w:hAnsi="微软雅黑" w:cs="宋体" w:hint="eastAsia"/>
          <w:color w:val="000000"/>
          <w:kern w:val="0"/>
          <w:sz w:val="24"/>
        </w:rPr>
        <w:t>图 1-</w:t>
      </w:r>
      <w:r>
        <w:rPr>
          <w:rFonts w:ascii="微软雅黑" w:eastAsia="微软雅黑" w:hAnsi="微软雅黑" w:cs="宋体" w:hint="eastAsia"/>
          <w:color w:val="000000"/>
          <w:kern w:val="0"/>
          <w:sz w:val="24"/>
        </w:rPr>
        <w:t>9</w:t>
      </w:r>
    </w:p>
    <w:p w:rsidR="00AE2A74" w:rsidRPr="00C74887" w:rsidRDefault="00AE2A74" w:rsidP="00FF460A">
      <w:pPr>
        <w:rPr>
          <w:b/>
          <w:noProof/>
        </w:rPr>
      </w:pPr>
      <w:r>
        <w:rPr>
          <w:rFonts w:hint="eastAsia"/>
          <w:b/>
          <w:noProof/>
        </w:rPr>
        <w:t>注意事项：</w:t>
      </w:r>
    </w:p>
    <w:p w:rsidR="004C461D" w:rsidRPr="00AE2A74" w:rsidRDefault="004C461D" w:rsidP="00D826E7">
      <w:pPr>
        <w:pStyle w:val="a6"/>
        <w:numPr>
          <w:ilvl w:val="0"/>
          <w:numId w:val="5"/>
        </w:numPr>
        <w:ind w:firstLineChars="0"/>
        <w:rPr>
          <w:bCs/>
          <w:noProof/>
        </w:rPr>
      </w:pPr>
      <w:r w:rsidRPr="00AE2A74">
        <w:rPr>
          <w:rFonts w:hint="eastAsia"/>
          <w:bCs/>
          <w:noProof/>
        </w:rPr>
        <w:t>提交：自己已确认无误正式提交修改审核；</w:t>
      </w:r>
    </w:p>
    <w:p w:rsidR="00D23801" w:rsidRPr="00AC2944" w:rsidRDefault="004C461D" w:rsidP="00D826E7">
      <w:pPr>
        <w:pStyle w:val="a6"/>
        <w:numPr>
          <w:ilvl w:val="0"/>
          <w:numId w:val="5"/>
        </w:numPr>
        <w:ind w:firstLineChars="0"/>
        <w:rPr>
          <w:bCs/>
          <w:noProof/>
        </w:rPr>
      </w:pPr>
      <w:r w:rsidRPr="00AE2A74">
        <w:rPr>
          <w:rFonts w:hint="eastAsia"/>
          <w:bCs/>
          <w:noProof/>
        </w:rPr>
        <w:t>暂存：修改了内容暂时不提交申请；</w:t>
      </w:r>
    </w:p>
    <w:p w:rsidR="003E0A7C" w:rsidRDefault="00AC2944" w:rsidP="00394C06">
      <w:pPr>
        <w:pStyle w:val="2"/>
        <w:rPr>
          <w:noProof/>
        </w:rPr>
      </w:pPr>
      <w:bookmarkStart w:id="29" w:name="_Toc468268293"/>
      <w:bookmarkStart w:id="30" w:name="_Toc485564080"/>
      <w:bookmarkStart w:id="31" w:name="_Toc29461779"/>
      <w:bookmarkStart w:id="32" w:name="_Toc29550761"/>
      <w:r>
        <w:rPr>
          <w:rFonts w:hint="eastAsia"/>
          <w:noProof/>
        </w:rPr>
        <w:t>修改个人信息审核</w:t>
      </w:r>
      <w:r>
        <w:rPr>
          <w:noProof/>
        </w:rPr>
        <w:t>进度查询</w:t>
      </w:r>
      <w:bookmarkEnd w:id="29"/>
      <w:bookmarkEnd w:id="30"/>
      <w:bookmarkEnd w:id="31"/>
      <w:bookmarkEnd w:id="32"/>
    </w:p>
    <w:p w:rsidR="003E0A7C" w:rsidRPr="00286D60" w:rsidRDefault="003E0A7C" w:rsidP="00286D60">
      <w:pPr>
        <w:pStyle w:val="a6"/>
        <w:widowControl/>
        <w:numPr>
          <w:ilvl w:val="0"/>
          <w:numId w:val="3"/>
        </w:numPr>
        <w:spacing w:line="420" w:lineRule="atLeast"/>
        <w:ind w:firstLineChars="0"/>
        <w:jc w:val="left"/>
        <w:rPr>
          <w:rFonts w:ascii="微软雅黑" w:eastAsia="微软雅黑" w:hAnsi="微软雅黑" w:cs="宋体"/>
          <w:color w:val="000000"/>
          <w:kern w:val="0"/>
          <w:sz w:val="24"/>
        </w:rPr>
      </w:pPr>
      <w:r w:rsidRPr="00286D60">
        <w:rPr>
          <w:rFonts w:ascii="微软雅黑" w:eastAsia="微软雅黑" w:hAnsi="微软雅黑" w:cs="宋体" w:hint="eastAsia"/>
          <w:color w:val="000000"/>
          <w:kern w:val="0"/>
          <w:sz w:val="24"/>
        </w:rPr>
        <w:t>访问应</w:t>
      </w:r>
      <w:r w:rsidRPr="00286D60">
        <w:rPr>
          <w:rFonts w:ascii="微软雅黑" w:eastAsia="微软雅黑" w:hAnsi="微软雅黑" w:cs="宋体"/>
          <w:color w:val="000000"/>
          <w:kern w:val="0"/>
          <w:sz w:val="24"/>
        </w:rPr>
        <w:t>用的“</w:t>
      </w:r>
      <w:r w:rsidRPr="00286D60">
        <w:rPr>
          <w:rFonts w:ascii="微软雅黑" w:eastAsia="微软雅黑" w:hAnsi="微软雅黑" w:cs="宋体" w:hint="eastAsia"/>
          <w:color w:val="000000"/>
          <w:kern w:val="0"/>
          <w:sz w:val="24"/>
        </w:rPr>
        <w:t>变更历史</w:t>
      </w:r>
      <w:r w:rsidRPr="00286D60">
        <w:rPr>
          <w:rFonts w:ascii="微软雅黑" w:eastAsia="微软雅黑" w:hAnsi="微软雅黑" w:cs="宋体"/>
          <w:color w:val="000000"/>
          <w:kern w:val="0"/>
          <w:sz w:val="24"/>
        </w:rPr>
        <w:t>”</w:t>
      </w:r>
      <w:r w:rsidRPr="00286D60">
        <w:rPr>
          <w:rFonts w:ascii="微软雅黑" w:eastAsia="微软雅黑" w:hAnsi="微软雅黑" w:cs="宋体" w:hint="eastAsia"/>
          <w:color w:val="000000"/>
          <w:kern w:val="0"/>
          <w:sz w:val="24"/>
        </w:rPr>
        <w:t>功</w:t>
      </w:r>
      <w:r w:rsidRPr="00286D60">
        <w:rPr>
          <w:rFonts w:ascii="微软雅黑" w:eastAsia="微软雅黑" w:hAnsi="微软雅黑" w:cs="宋体"/>
          <w:color w:val="000000"/>
          <w:kern w:val="0"/>
          <w:sz w:val="24"/>
        </w:rPr>
        <w:t>能，查即时</w:t>
      </w:r>
      <w:r w:rsidRPr="00286D60">
        <w:rPr>
          <w:rFonts w:ascii="微软雅黑" w:eastAsia="微软雅黑" w:hAnsi="微软雅黑" w:cs="宋体" w:hint="eastAsia"/>
          <w:color w:val="000000"/>
          <w:kern w:val="0"/>
          <w:sz w:val="24"/>
        </w:rPr>
        <w:t>个人信息变更的</w:t>
      </w:r>
      <w:r w:rsidRPr="00286D60">
        <w:rPr>
          <w:rFonts w:ascii="微软雅黑" w:eastAsia="微软雅黑" w:hAnsi="微软雅黑" w:cs="宋体"/>
          <w:color w:val="000000"/>
          <w:kern w:val="0"/>
          <w:sz w:val="24"/>
        </w:rPr>
        <w:t>进展</w:t>
      </w:r>
      <w:r w:rsidRPr="00286D60">
        <w:rPr>
          <w:rFonts w:ascii="微软雅黑" w:eastAsia="微软雅黑" w:hAnsi="微软雅黑" w:cs="宋体" w:hint="eastAsia"/>
          <w:color w:val="000000"/>
          <w:kern w:val="0"/>
          <w:sz w:val="24"/>
        </w:rPr>
        <w:t>，</w:t>
      </w:r>
      <w:r w:rsidRPr="00286D60">
        <w:rPr>
          <w:rFonts w:ascii="微软雅黑" w:eastAsia="微软雅黑" w:hAnsi="微软雅黑" w:cs="宋体"/>
          <w:color w:val="000000"/>
          <w:kern w:val="0"/>
          <w:sz w:val="24"/>
        </w:rPr>
        <w:t>如下</w:t>
      </w:r>
      <w:r w:rsidRPr="00286D60">
        <w:rPr>
          <w:rFonts w:ascii="微软雅黑" w:eastAsia="微软雅黑" w:hAnsi="微软雅黑" w:cs="宋体" w:hint="eastAsia"/>
          <w:color w:val="000000"/>
          <w:kern w:val="0"/>
          <w:sz w:val="24"/>
        </w:rPr>
        <w:t>图：</w:t>
      </w:r>
    </w:p>
    <w:p w:rsidR="003E0A7C" w:rsidRDefault="003E0A7C" w:rsidP="003E0A7C">
      <w:pPr>
        <w:rPr>
          <w:noProof/>
        </w:rPr>
      </w:pPr>
      <w:r>
        <w:rPr>
          <w:noProof/>
        </w:rPr>
        <w:drawing>
          <wp:inline distT="0" distB="0" distL="0" distR="0">
            <wp:extent cx="5486400" cy="933450"/>
            <wp:effectExtent l="0" t="0" r="0" b="0"/>
            <wp:docPr id="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5486400" cy="933450"/>
                    </a:xfrm>
                    <a:prstGeom prst="rect">
                      <a:avLst/>
                    </a:prstGeom>
                    <a:noFill/>
                    <a:ln w="9525">
                      <a:noFill/>
                      <a:miter lim="800000"/>
                      <a:headEnd/>
                      <a:tailEnd/>
                    </a:ln>
                  </pic:spPr>
                </pic:pic>
              </a:graphicData>
            </a:graphic>
          </wp:inline>
        </w:drawing>
      </w:r>
    </w:p>
    <w:p w:rsidR="00203237" w:rsidRPr="00A75482" w:rsidRDefault="00203237" w:rsidP="00203237">
      <w:pPr>
        <w:widowControl/>
        <w:spacing w:line="408" w:lineRule="atLeast"/>
        <w:jc w:val="center"/>
        <w:rPr>
          <w:rFonts w:ascii="宋体" w:hAnsi="宋体" w:cs="宋体"/>
          <w:kern w:val="0"/>
          <w:szCs w:val="21"/>
        </w:rPr>
      </w:pPr>
      <w:r w:rsidRPr="00A22D26">
        <w:rPr>
          <w:rFonts w:ascii="微软雅黑" w:eastAsia="微软雅黑" w:hAnsi="微软雅黑" w:cs="宋体" w:hint="eastAsia"/>
          <w:color w:val="000000"/>
          <w:kern w:val="0"/>
          <w:sz w:val="24"/>
        </w:rPr>
        <w:t>图 1-</w:t>
      </w:r>
      <w:r>
        <w:rPr>
          <w:rFonts w:ascii="微软雅黑" w:eastAsia="微软雅黑" w:hAnsi="微软雅黑" w:cs="宋体" w:hint="eastAsia"/>
          <w:color w:val="000000"/>
          <w:kern w:val="0"/>
          <w:sz w:val="24"/>
        </w:rPr>
        <w:t>10</w:t>
      </w:r>
    </w:p>
    <w:p w:rsidR="00203237" w:rsidRDefault="00203237" w:rsidP="003E0A7C">
      <w:pPr>
        <w:rPr>
          <w:noProof/>
        </w:rPr>
      </w:pPr>
    </w:p>
    <w:p w:rsidR="00394C06" w:rsidRDefault="00E02BF6" w:rsidP="00686859">
      <w:pPr>
        <w:pStyle w:val="1"/>
        <w:pageBreakBefore/>
        <w:ind w:left="431" w:hanging="431"/>
      </w:pPr>
      <w:bookmarkStart w:id="33" w:name="_Toc29550762"/>
      <w:r>
        <w:rPr>
          <w:rFonts w:hint="eastAsia"/>
        </w:rPr>
        <w:lastRenderedPageBreak/>
        <w:t>校园移动客户端</w:t>
      </w:r>
      <w:r>
        <w:rPr>
          <w:rFonts w:hint="eastAsia"/>
        </w:rPr>
        <w:t>A</w:t>
      </w:r>
      <w:r>
        <w:t>PP</w:t>
      </w:r>
      <w:bookmarkEnd w:id="33"/>
    </w:p>
    <w:p w:rsidR="00BC57C2" w:rsidRDefault="00394C06" w:rsidP="00686859">
      <w:pPr>
        <w:pStyle w:val="2"/>
      </w:pPr>
      <w:bookmarkStart w:id="34" w:name="_Toc29550763"/>
      <w:r>
        <w:rPr>
          <w:rFonts w:hint="eastAsia"/>
        </w:rPr>
        <w:t>第一步下载</w:t>
      </w:r>
      <w:r>
        <w:rPr>
          <w:rFonts w:hint="eastAsia"/>
        </w:rPr>
        <w:t>A</w:t>
      </w:r>
      <w:r>
        <w:t>PP</w:t>
      </w:r>
      <w:r>
        <w:rPr>
          <w:rFonts w:hint="eastAsia"/>
        </w:rPr>
        <w:t>应用</w:t>
      </w:r>
      <w:r w:rsidR="00F92865">
        <w:rPr>
          <w:rFonts w:hint="eastAsia"/>
        </w:rPr>
        <w:t>（有</w:t>
      </w:r>
      <w:r w:rsidR="00F92865">
        <w:rPr>
          <w:rFonts w:hint="eastAsia"/>
        </w:rPr>
        <w:t>3</w:t>
      </w:r>
      <w:r w:rsidR="00F92865">
        <w:rPr>
          <w:rFonts w:hint="eastAsia"/>
        </w:rPr>
        <w:t>种方式）</w:t>
      </w:r>
      <w:bookmarkEnd w:id="34"/>
    </w:p>
    <w:p w:rsidR="00203237" w:rsidRPr="004100E2" w:rsidRDefault="00203237" w:rsidP="00203237">
      <w:pPr>
        <w:pStyle w:val="a6"/>
        <w:numPr>
          <w:ilvl w:val="0"/>
          <w:numId w:val="10"/>
        </w:numPr>
        <w:ind w:firstLineChars="0"/>
        <w:rPr>
          <w:rFonts w:ascii="微软雅黑" w:eastAsia="微软雅黑" w:hAnsi="微软雅黑" w:cs="宋体"/>
          <w:color w:val="000000"/>
          <w:kern w:val="0"/>
          <w:sz w:val="24"/>
        </w:rPr>
      </w:pPr>
      <w:r w:rsidRPr="004100E2">
        <w:rPr>
          <w:rFonts w:ascii="微软雅黑" w:eastAsia="微软雅黑" w:hAnsi="微软雅黑" w:cs="宋体" w:hint="eastAsia"/>
          <w:color w:val="000000"/>
          <w:kern w:val="0"/>
          <w:sz w:val="24"/>
        </w:rPr>
        <w:t>手机用户通过A</w:t>
      </w:r>
      <w:r w:rsidRPr="004100E2">
        <w:rPr>
          <w:rFonts w:ascii="微软雅黑" w:eastAsia="微软雅黑" w:hAnsi="微软雅黑" w:cs="宋体"/>
          <w:color w:val="000000"/>
          <w:kern w:val="0"/>
          <w:sz w:val="24"/>
        </w:rPr>
        <w:t>ppStore</w:t>
      </w:r>
      <w:r w:rsidRPr="004100E2">
        <w:rPr>
          <w:rFonts w:ascii="微软雅黑" w:eastAsia="微软雅黑" w:hAnsi="微软雅黑" w:cs="宋体" w:hint="eastAsia"/>
          <w:color w:val="000000"/>
          <w:kern w:val="0"/>
          <w:sz w:val="24"/>
        </w:rPr>
        <w:t>商店搜索“今日校园”下载A</w:t>
      </w:r>
      <w:r w:rsidRPr="004100E2">
        <w:rPr>
          <w:rFonts w:ascii="微软雅黑" w:eastAsia="微软雅黑" w:hAnsi="微软雅黑" w:cs="宋体"/>
          <w:color w:val="000000"/>
          <w:kern w:val="0"/>
          <w:sz w:val="24"/>
        </w:rPr>
        <w:t>PP</w:t>
      </w:r>
      <w:r w:rsidRPr="004100E2">
        <w:rPr>
          <w:rFonts w:ascii="微软雅黑" w:eastAsia="微软雅黑" w:hAnsi="微软雅黑" w:cs="宋体" w:hint="eastAsia"/>
          <w:color w:val="000000"/>
          <w:kern w:val="0"/>
          <w:sz w:val="24"/>
        </w:rPr>
        <w:t>应用；</w:t>
      </w:r>
    </w:p>
    <w:p w:rsidR="00203237" w:rsidRDefault="00203237" w:rsidP="00725344">
      <w:pPr>
        <w:jc w:val="left"/>
      </w:pPr>
      <w:r w:rsidRPr="00203237">
        <w:rPr>
          <w:noProof/>
        </w:rPr>
        <w:drawing>
          <wp:inline distT="0" distB="0" distL="0" distR="0">
            <wp:extent cx="1888310" cy="1838325"/>
            <wp:effectExtent l="0" t="0" r="0" b="0"/>
            <wp:docPr id="2" name="图片 2" descr="C:\Users\zz\AppData\Local\Temp\WeChat Files\bff865d81bc0aefc9954480a2a415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z\AppData\Local\Temp\WeChat Files\bff865d81bc0aefc9954480a2a415ac.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36493" cy="1885232"/>
                    </a:xfrm>
                    <a:prstGeom prst="rect">
                      <a:avLst/>
                    </a:prstGeom>
                    <a:noFill/>
                    <a:ln>
                      <a:noFill/>
                    </a:ln>
                  </pic:spPr>
                </pic:pic>
              </a:graphicData>
            </a:graphic>
          </wp:inline>
        </w:drawing>
      </w:r>
    </w:p>
    <w:p w:rsidR="00203237" w:rsidRPr="00A75482" w:rsidRDefault="00203237" w:rsidP="004100E2">
      <w:pPr>
        <w:widowControl/>
        <w:spacing w:line="408" w:lineRule="atLeast"/>
        <w:ind w:firstLineChars="400" w:firstLine="960"/>
        <w:jc w:val="left"/>
        <w:rPr>
          <w:rFonts w:ascii="宋体" w:hAnsi="宋体" w:cs="宋体"/>
          <w:kern w:val="0"/>
          <w:szCs w:val="21"/>
        </w:rPr>
      </w:pPr>
      <w:r w:rsidRPr="00A22D26">
        <w:rPr>
          <w:rFonts w:ascii="微软雅黑" w:eastAsia="微软雅黑" w:hAnsi="微软雅黑" w:cs="宋体" w:hint="eastAsia"/>
          <w:color w:val="000000"/>
          <w:kern w:val="0"/>
          <w:sz w:val="24"/>
        </w:rPr>
        <w:t>图 1</w:t>
      </w:r>
      <w:r>
        <w:rPr>
          <w:rFonts w:ascii="微软雅黑" w:eastAsia="微软雅黑" w:hAnsi="微软雅黑" w:cs="宋体" w:hint="eastAsia"/>
          <w:color w:val="000000"/>
          <w:kern w:val="0"/>
          <w:sz w:val="24"/>
        </w:rPr>
        <w:t>-1</w:t>
      </w:r>
    </w:p>
    <w:p w:rsidR="004100E2" w:rsidRPr="004100E2" w:rsidRDefault="004100E2" w:rsidP="006B5B77">
      <w:pPr>
        <w:pStyle w:val="a6"/>
        <w:numPr>
          <w:ilvl w:val="0"/>
          <w:numId w:val="10"/>
        </w:numPr>
        <w:spacing w:line="240" w:lineRule="atLeast"/>
        <w:ind w:firstLineChars="0"/>
        <w:rPr>
          <w:rFonts w:ascii="微软雅黑" w:eastAsia="微软雅黑" w:hAnsi="微软雅黑" w:cs="宋体"/>
          <w:color w:val="000000"/>
          <w:kern w:val="0"/>
          <w:sz w:val="24"/>
        </w:rPr>
      </w:pPr>
      <w:r w:rsidRPr="004100E2">
        <w:rPr>
          <w:rFonts w:ascii="微软雅黑" w:eastAsia="微软雅黑" w:hAnsi="微软雅黑" w:cs="宋体" w:hint="eastAsia"/>
          <w:color w:val="000000"/>
          <w:kern w:val="0"/>
          <w:sz w:val="24"/>
        </w:rPr>
        <w:t>在手机浏览器上输入</w:t>
      </w:r>
      <w:r w:rsidR="006B5B77">
        <w:rPr>
          <w:rFonts w:ascii="微软雅黑" w:eastAsia="微软雅黑" w:hAnsi="微软雅黑" w:cs="宋体" w:hint="eastAsia"/>
          <w:color w:val="000000"/>
          <w:kern w:val="0"/>
          <w:sz w:val="24"/>
        </w:rPr>
        <w:t>下载地址：</w:t>
      </w:r>
      <w:hyperlink r:id="rId24" w:history="1">
        <w:r w:rsidR="006B5B77" w:rsidRPr="00D0210C">
          <w:rPr>
            <w:rStyle w:val="a7"/>
            <w:rFonts w:ascii="微软雅黑" w:eastAsia="微软雅黑" w:hAnsi="微软雅黑" w:cs="宋体" w:hint="eastAsia"/>
            <w:kern w:val="0"/>
            <w:sz w:val="24"/>
          </w:rPr>
          <w:t>http://img.cpdaily.com/ldy/index.html</w:t>
        </w:r>
      </w:hyperlink>
    </w:p>
    <w:p w:rsidR="004100E2" w:rsidRDefault="004100E2" w:rsidP="004100E2">
      <w:r w:rsidRPr="004100E2">
        <w:rPr>
          <w:noProof/>
        </w:rPr>
        <w:drawing>
          <wp:inline distT="0" distB="0" distL="0" distR="0">
            <wp:extent cx="2104566" cy="2238375"/>
            <wp:effectExtent l="0" t="0" r="0" b="0"/>
            <wp:docPr id="7" name="图片 7" descr="C:\Users\zz\AppData\Local\Temp\WeChat Files\720ddae1c1222ae987ab6feb019a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z\AppData\Local\Temp\WeChat Files\720ddae1c1222ae987ab6feb019aede.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49224" cy="2285872"/>
                    </a:xfrm>
                    <a:prstGeom prst="rect">
                      <a:avLst/>
                    </a:prstGeom>
                    <a:noFill/>
                    <a:ln>
                      <a:noFill/>
                    </a:ln>
                  </pic:spPr>
                </pic:pic>
              </a:graphicData>
            </a:graphic>
          </wp:inline>
        </w:drawing>
      </w:r>
    </w:p>
    <w:p w:rsidR="004100E2" w:rsidRPr="004100E2" w:rsidRDefault="004100E2" w:rsidP="004100E2">
      <w:pPr>
        <w:pStyle w:val="a6"/>
        <w:widowControl/>
        <w:spacing w:line="408" w:lineRule="atLeast"/>
        <w:ind w:left="420" w:firstLineChars="300" w:firstLine="720"/>
        <w:jc w:val="left"/>
        <w:rPr>
          <w:rFonts w:ascii="宋体" w:hAnsi="宋体" w:cs="宋体"/>
          <w:kern w:val="0"/>
          <w:szCs w:val="21"/>
        </w:rPr>
      </w:pPr>
      <w:r w:rsidRPr="004100E2">
        <w:rPr>
          <w:rFonts w:ascii="微软雅黑" w:eastAsia="微软雅黑" w:hAnsi="微软雅黑" w:cs="宋体" w:hint="eastAsia"/>
          <w:color w:val="000000"/>
          <w:kern w:val="0"/>
          <w:sz w:val="24"/>
        </w:rPr>
        <w:t>图 1-</w:t>
      </w:r>
      <w:r>
        <w:rPr>
          <w:rFonts w:ascii="微软雅黑" w:eastAsia="微软雅黑" w:hAnsi="微软雅黑" w:cs="宋体" w:hint="eastAsia"/>
          <w:color w:val="000000"/>
          <w:kern w:val="0"/>
          <w:sz w:val="24"/>
        </w:rPr>
        <w:t>2</w:t>
      </w:r>
    </w:p>
    <w:p w:rsidR="00203237" w:rsidRPr="004100E2" w:rsidRDefault="004100E2" w:rsidP="007B355F">
      <w:pPr>
        <w:pStyle w:val="a6"/>
        <w:numPr>
          <w:ilvl w:val="0"/>
          <w:numId w:val="10"/>
        </w:numPr>
        <w:ind w:firstLineChars="0"/>
        <w:rPr>
          <w:rFonts w:ascii="微软雅黑" w:eastAsia="微软雅黑" w:hAnsi="微软雅黑" w:cs="宋体"/>
          <w:color w:val="000000"/>
          <w:kern w:val="0"/>
          <w:sz w:val="24"/>
        </w:rPr>
      </w:pPr>
      <w:r w:rsidRPr="004100E2">
        <w:rPr>
          <w:rFonts w:ascii="微软雅黑" w:eastAsia="微软雅黑" w:hAnsi="微软雅黑" w:cs="宋体" w:hint="eastAsia"/>
          <w:color w:val="000000"/>
          <w:kern w:val="0"/>
          <w:sz w:val="24"/>
        </w:rPr>
        <w:t>扫描二维码下载“今日校园”</w:t>
      </w:r>
    </w:p>
    <w:p w:rsidR="00C9299A" w:rsidRDefault="00C9299A" w:rsidP="00203237">
      <w:r w:rsidRPr="00720B74">
        <w:rPr>
          <w:rFonts w:ascii="仿宋" w:eastAsia="仿宋" w:hAnsi="仿宋" w:cs="宋体"/>
          <w:noProof/>
          <w:color w:val="333333"/>
          <w:kern w:val="0"/>
          <w:sz w:val="32"/>
          <w:szCs w:val="32"/>
        </w:rPr>
        <w:drawing>
          <wp:inline distT="0" distB="0" distL="0" distR="0">
            <wp:extent cx="1657350" cy="1464310"/>
            <wp:effectExtent l="0" t="0" r="0" b="0"/>
            <wp:docPr id="12" name="图片 12" descr="https://notice.ysu.edu.cn/__local/6/43/FB/9406DEFC27D07CF916B79CEF355_655EA107_1A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5B" descr="https://notice.ysu.edu.cn/__local/6/43/FB/9406DEFC27D07CF916B79CEF355_655EA107_1A5B.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57350" cy="1464310"/>
                    </a:xfrm>
                    <a:prstGeom prst="rect">
                      <a:avLst/>
                    </a:prstGeom>
                    <a:noFill/>
                    <a:ln>
                      <a:noFill/>
                    </a:ln>
                  </pic:spPr>
                </pic:pic>
              </a:graphicData>
            </a:graphic>
          </wp:inline>
        </w:drawing>
      </w:r>
    </w:p>
    <w:p w:rsidR="005737D7" w:rsidRDefault="009A6648" w:rsidP="00BC57C2">
      <w:pPr>
        <w:pStyle w:val="2"/>
      </w:pPr>
      <w:bookmarkStart w:id="35" w:name="_Toc29550764"/>
      <w:bookmarkStart w:id="36" w:name="_Toc29461782"/>
      <w:r>
        <w:rPr>
          <w:rFonts w:hint="eastAsia"/>
        </w:rPr>
        <w:lastRenderedPageBreak/>
        <w:t>第二步</w:t>
      </w:r>
      <w:r w:rsidR="005737D7">
        <w:rPr>
          <w:rFonts w:hint="eastAsia"/>
        </w:rPr>
        <w:t>登录校园移动客户端</w:t>
      </w:r>
      <w:bookmarkEnd w:id="35"/>
    </w:p>
    <w:p w:rsidR="00E627AA" w:rsidRPr="00C5297F" w:rsidRDefault="00E627AA" w:rsidP="00C5297F">
      <w:pPr>
        <w:pStyle w:val="a6"/>
        <w:numPr>
          <w:ilvl w:val="0"/>
          <w:numId w:val="10"/>
        </w:numPr>
        <w:ind w:firstLineChars="0"/>
        <w:rPr>
          <w:rFonts w:ascii="微软雅黑" w:eastAsia="微软雅黑" w:hAnsi="微软雅黑" w:cs="宋体"/>
          <w:color w:val="000000"/>
          <w:kern w:val="0"/>
          <w:sz w:val="24"/>
        </w:rPr>
      </w:pPr>
      <w:r w:rsidRPr="00C5297F">
        <w:rPr>
          <w:rFonts w:ascii="微软雅黑" w:eastAsia="微软雅黑" w:hAnsi="微软雅黑" w:cs="宋体" w:hint="eastAsia"/>
          <w:color w:val="000000"/>
          <w:kern w:val="0"/>
          <w:sz w:val="24"/>
        </w:rPr>
        <w:t>选择【学工工号登录】—点右上角切换</w:t>
      </w:r>
      <w:r w:rsidR="00C5297F" w:rsidRPr="00C5297F">
        <w:rPr>
          <w:rFonts w:ascii="微软雅黑" w:eastAsia="微软雅黑" w:hAnsi="微软雅黑" w:cs="宋体" w:hint="eastAsia"/>
          <w:color w:val="000000"/>
          <w:kern w:val="0"/>
          <w:sz w:val="24"/>
        </w:rPr>
        <w:t>选择【宁夏医科大学】</w:t>
      </w:r>
    </w:p>
    <w:p w:rsidR="005737D7" w:rsidRDefault="00E627AA" w:rsidP="005737D7">
      <w:r w:rsidRPr="00E627AA">
        <w:rPr>
          <w:noProof/>
        </w:rPr>
        <w:drawing>
          <wp:inline distT="0" distB="0" distL="0" distR="0">
            <wp:extent cx="2209800" cy="3910965"/>
            <wp:effectExtent l="0" t="0" r="0" b="0"/>
            <wp:docPr id="14" name="图片 14" descr="C:\Users\zz\AppData\Local\Temp\15785495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z\AppData\Local\Temp\1578549568(1).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19556" cy="3928232"/>
                    </a:xfrm>
                    <a:prstGeom prst="rect">
                      <a:avLst/>
                    </a:prstGeom>
                    <a:noFill/>
                    <a:ln>
                      <a:noFill/>
                    </a:ln>
                  </pic:spPr>
                </pic:pic>
              </a:graphicData>
            </a:graphic>
          </wp:inline>
        </w:drawing>
      </w:r>
      <w:r>
        <w:rPr>
          <w:noProof/>
        </w:rPr>
        <w:drawing>
          <wp:inline distT="0" distB="0" distL="0" distR="0">
            <wp:extent cx="2546985" cy="389534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2560772" cy="3916434"/>
                    </a:xfrm>
                    <a:prstGeom prst="rect">
                      <a:avLst/>
                    </a:prstGeom>
                  </pic:spPr>
                </pic:pic>
              </a:graphicData>
            </a:graphic>
          </wp:inline>
        </w:drawing>
      </w:r>
    </w:p>
    <w:p w:rsidR="00E627AA" w:rsidRDefault="00E627AA" w:rsidP="00E627AA">
      <w:pPr>
        <w:jc w:val="center"/>
      </w:pPr>
      <w:r>
        <w:rPr>
          <w:rFonts w:hint="eastAsia"/>
        </w:rPr>
        <w:t>图</w:t>
      </w:r>
      <w:r>
        <w:rPr>
          <w:rFonts w:hint="eastAsia"/>
        </w:rPr>
        <w:t>1</w:t>
      </w:r>
      <w:r w:rsidR="003D7F68">
        <w:rPr>
          <w:rFonts w:hint="eastAsia"/>
        </w:rPr>
        <w:t>-3</w:t>
      </w:r>
    </w:p>
    <w:p w:rsidR="00E627AA" w:rsidRDefault="00E627AA" w:rsidP="005737D7">
      <w:r w:rsidRPr="00E627AA">
        <w:rPr>
          <w:noProof/>
        </w:rPr>
        <w:drawing>
          <wp:inline distT="0" distB="0" distL="0" distR="0">
            <wp:extent cx="3073400" cy="2381250"/>
            <wp:effectExtent l="0" t="0" r="0" b="0"/>
            <wp:docPr id="17" name="图片 17" descr="C:\Users\zz\AppData\Local\Temp\WeChat Files\829a09fa44f417e0abd7296b7de4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z\AppData\Local\Temp\WeChat Files\829a09fa44f417e0abd7296b7de4054.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01436" cy="2402972"/>
                    </a:xfrm>
                    <a:prstGeom prst="rect">
                      <a:avLst/>
                    </a:prstGeom>
                    <a:noFill/>
                    <a:ln>
                      <a:noFill/>
                    </a:ln>
                  </pic:spPr>
                </pic:pic>
              </a:graphicData>
            </a:graphic>
          </wp:inline>
        </w:drawing>
      </w:r>
    </w:p>
    <w:p w:rsidR="00C5297F" w:rsidRDefault="00C5297F" w:rsidP="00C5297F">
      <w:pPr>
        <w:jc w:val="center"/>
      </w:pPr>
      <w:r>
        <w:rPr>
          <w:rFonts w:hint="eastAsia"/>
        </w:rPr>
        <w:t>图</w:t>
      </w:r>
      <w:r>
        <w:rPr>
          <w:rFonts w:hint="eastAsia"/>
        </w:rPr>
        <w:t>1-4</w:t>
      </w:r>
    </w:p>
    <w:p w:rsidR="005638EB" w:rsidRDefault="005638EB" w:rsidP="00C5297F">
      <w:pPr>
        <w:jc w:val="center"/>
      </w:pPr>
    </w:p>
    <w:p w:rsidR="005638EB" w:rsidRPr="005638EB" w:rsidRDefault="005638EB" w:rsidP="005638EB">
      <w:pPr>
        <w:pStyle w:val="a6"/>
        <w:numPr>
          <w:ilvl w:val="0"/>
          <w:numId w:val="10"/>
        </w:numPr>
        <w:ind w:firstLineChars="0"/>
        <w:rPr>
          <w:rFonts w:ascii="微软雅黑" w:eastAsia="微软雅黑" w:hAnsi="微软雅黑" w:cs="宋体"/>
          <w:color w:val="000000"/>
          <w:kern w:val="0"/>
          <w:sz w:val="24"/>
        </w:rPr>
      </w:pPr>
      <w:r>
        <w:rPr>
          <w:rFonts w:ascii="微软雅黑" w:eastAsia="微软雅黑" w:hAnsi="微软雅黑" w:cs="宋体" w:hint="eastAsia"/>
          <w:color w:val="000000"/>
          <w:kern w:val="0"/>
          <w:sz w:val="24"/>
        </w:rPr>
        <w:t>输入</w:t>
      </w:r>
      <w:r w:rsidR="006B36A2">
        <w:rPr>
          <w:rFonts w:ascii="微软雅黑" w:eastAsia="微软雅黑" w:hAnsi="微软雅黑" w:cs="宋体" w:hint="eastAsia"/>
          <w:color w:val="000000"/>
          <w:kern w:val="0"/>
          <w:sz w:val="24"/>
        </w:rPr>
        <w:t>账号</w:t>
      </w:r>
      <w:r>
        <w:rPr>
          <w:rFonts w:ascii="微软雅黑" w:eastAsia="微软雅黑" w:hAnsi="微软雅黑" w:cs="宋体" w:hint="eastAsia"/>
          <w:color w:val="000000"/>
          <w:kern w:val="0"/>
          <w:sz w:val="24"/>
        </w:rPr>
        <w:t>和密码</w:t>
      </w:r>
      <w:r w:rsidR="004731A7">
        <w:rPr>
          <w:rFonts w:ascii="微软雅黑" w:eastAsia="微软雅黑" w:hAnsi="微软雅黑" w:cs="宋体" w:hint="eastAsia"/>
          <w:color w:val="000000"/>
          <w:kern w:val="0"/>
          <w:sz w:val="24"/>
        </w:rPr>
        <w:t>，点登录。</w:t>
      </w:r>
      <w:r w:rsidRPr="005638EB">
        <w:rPr>
          <w:rFonts w:ascii="微软雅黑" w:eastAsia="微软雅黑" w:hAnsi="微软雅黑" w:cs="宋体" w:hint="eastAsia"/>
          <w:color w:val="000000"/>
          <w:kern w:val="0"/>
          <w:sz w:val="24"/>
        </w:rPr>
        <w:t>账号为</w:t>
      </w:r>
      <w:r w:rsidR="006B36A2">
        <w:rPr>
          <w:rFonts w:ascii="微软雅黑" w:eastAsia="微软雅黑" w:hAnsi="微软雅黑" w:cs="宋体" w:hint="eastAsia"/>
          <w:color w:val="000000"/>
          <w:kern w:val="0"/>
          <w:sz w:val="24"/>
        </w:rPr>
        <w:t>教职工</w:t>
      </w:r>
      <w:r w:rsidRPr="005638EB">
        <w:rPr>
          <w:rFonts w:ascii="微软雅黑" w:eastAsia="微软雅黑" w:hAnsi="微软雅黑" w:cs="宋体" w:hint="eastAsia"/>
          <w:color w:val="000000"/>
          <w:kern w:val="0"/>
          <w:sz w:val="24"/>
        </w:rPr>
        <w:t>工号，初始密码为：Ny@身份证</w:t>
      </w:r>
      <w:r w:rsidRPr="005638EB">
        <w:rPr>
          <w:rFonts w:ascii="微软雅黑" w:eastAsia="微软雅黑" w:hAnsi="微软雅黑" w:cs="宋体" w:hint="eastAsia"/>
          <w:color w:val="000000"/>
          <w:kern w:val="0"/>
          <w:sz w:val="24"/>
        </w:rPr>
        <w:lastRenderedPageBreak/>
        <w:t>后6位（身份证号末位为字母请大写）。</w:t>
      </w:r>
    </w:p>
    <w:p w:rsidR="00C5297F" w:rsidRPr="00C5297F" w:rsidRDefault="004731A7" w:rsidP="006B36A2">
      <w:r>
        <w:rPr>
          <w:noProof/>
        </w:rPr>
        <w:drawing>
          <wp:inline distT="0" distB="0" distL="0" distR="0">
            <wp:extent cx="2501326" cy="334327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2514281" cy="3360591"/>
                    </a:xfrm>
                    <a:prstGeom prst="rect">
                      <a:avLst/>
                    </a:prstGeom>
                  </pic:spPr>
                </pic:pic>
              </a:graphicData>
            </a:graphic>
          </wp:inline>
        </w:drawing>
      </w:r>
    </w:p>
    <w:p w:rsidR="00BC57C2" w:rsidRDefault="009046EC" w:rsidP="00BC57C2">
      <w:pPr>
        <w:pStyle w:val="2"/>
      </w:pPr>
      <w:bookmarkStart w:id="37" w:name="_Toc29550765"/>
      <w:r>
        <w:rPr>
          <w:rFonts w:hint="eastAsia"/>
        </w:rPr>
        <w:t>第三步</w:t>
      </w:r>
      <w:r w:rsidR="00BC57C2">
        <w:rPr>
          <w:rFonts w:hint="eastAsia"/>
        </w:rPr>
        <w:t>填写个人或修改</w:t>
      </w:r>
      <w:r>
        <w:rPr>
          <w:rFonts w:hint="eastAsia"/>
        </w:rPr>
        <w:t>个人</w:t>
      </w:r>
      <w:r w:rsidR="00BC57C2">
        <w:rPr>
          <w:rFonts w:hint="eastAsia"/>
        </w:rPr>
        <w:t>信息</w:t>
      </w:r>
      <w:bookmarkEnd w:id="36"/>
      <w:bookmarkEnd w:id="37"/>
    </w:p>
    <w:p w:rsidR="009046EC" w:rsidRPr="0090018F" w:rsidRDefault="000E4DE0" w:rsidP="0090018F">
      <w:pPr>
        <w:pStyle w:val="a6"/>
        <w:numPr>
          <w:ilvl w:val="0"/>
          <w:numId w:val="10"/>
        </w:numPr>
        <w:ind w:firstLineChars="0"/>
        <w:rPr>
          <w:rFonts w:ascii="微软雅黑" w:eastAsia="微软雅黑" w:hAnsi="微软雅黑" w:cs="宋体"/>
          <w:color w:val="000000"/>
          <w:kern w:val="0"/>
          <w:sz w:val="24"/>
        </w:rPr>
      </w:pPr>
      <w:r w:rsidRPr="0090018F">
        <w:rPr>
          <w:rFonts w:ascii="微软雅黑" w:eastAsia="微软雅黑" w:hAnsi="微软雅黑" w:cs="宋体" w:hint="eastAsia"/>
          <w:color w:val="000000"/>
          <w:kern w:val="0"/>
          <w:sz w:val="24"/>
        </w:rPr>
        <w:t>人事服务—</w:t>
      </w:r>
      <w:r w:rsidR="00E46C84">
        <w:rPr>
          <w:rFonts w:ascii="微软雅黑" w:eastAsia="微软雅黑" w:hAnsi="微软雅黑" w:cs="宋体" w:hint="eastAsia"/>
          <w:color w:val="000000"/>
          <w:kern w:val="0"/>
          <w:sz w:val="24"/>
        </w:rPr>
        <w:t>【</w:t>
      </w:r>
      <w:r w:rsidRPr="0090018F">
        <w:rPr>
          <w:rFonts w:ascii="微软雅黑" w:eastAsia="微软雅黑" w:hAnsi="微软雅黑" w:cs="宋体" w:hint="eastAsia"/>
          <w:color w:val="000000"/>
          <w:kern w:val="0"/>
          <w:sz w:val="24"/>
        </w:rPr>
        <w:t>我的信息</w:t>
      </w:r>
      <w:r w:rsidR="00E46C84">
        <w:rPr>
          <w:rFonts w:ascii="微软雅黑" w:eastAsia="微软雅黑" w:hAnsi="微软雅黑" w:cs="宋体" w:hint="eastAsia"/>
          <w:color w:val="000000"/>
          <w:kern w:val="0"/>
          <w:sz w:val="24"/>
        </w:rPr>
        <w:t>】</w:t>
      </w:r>
      <w:r w:rsidR="00E46C84" w:rsidRPr="00E46C84">
        <w:rPr>
          <w:rFonts w:ascii="微软雅黑" w:eastAsia="微软雅黑" w:hAnsi="微软雅黑" w:cs="宋体" w:hint="eastAsia"/>
          <w:color w:val="000000"/>
          <w:kern w:val="0"/>
          <w:sz w:val="24"/>
        </w:rPr>
        <w:t>（普通老师点</w:t>
      </w:r>
      <w:r w:rsidR="00B02FA8">
        <w:rPr>
          <w:rFonts w:ascii="微软雅黑" w:eastAsia="微软雅黑" w:hAnsi="微软雅黑" w:cs="宋体" w:hint="eastAsia"/>
          <w:color w:val="000000"/>
          <w:kern w:val="0"/>
          <w:sz w:val="24"/>
        </w:rPr>
        <w:t>应用</w:t>
      </w:r>
      <w:r w:rsidR="00E46C84" w:rsidRPr="00E46C84">
        <w:rPr>
          <w:rFonts w:ascii="微软雅黑" w:eastAsia="微软雅黑" w:hAnsi="微软雅黑" w:cs="宋体" w:hint="eastAsia"/>
          <w:color w:val="000000"/>
          <w:kern w:val="0"/>
          <w:sz w:val="24"/>
        </w:rPr>
        <w:t>后会直接进入应用）</w:t>
      </w:r>
      <w:r w:rsidR="00B02FA8">
        <w:rPr>
          <w:rFonts w:ascii="微软雅黑" w:eastAsia="微软雅黑" w:hAnsi="微软雅黑" w:cs="宋体" w:hint="eastAsia"/>
          <w:color w:val="000000"/>
          <w:kern w:val="0"/>
          <w:sz w:val="24"/>
        </w:rPr>
        <w:t>—【教师组】（</w:t>
      </w:r>
      <w:r w:rsidR="00B02FA8" w:rsidRPr="00E46C84">
        <w:rPr>
          <w:rFonts w:ascii="微软雅黑" w:eastAsia="微软雅黑" w:hAnsi="微软雅黑" w:cs="宋体" w:hint="eastAsia"/>
          <w:color w:val="000000"/>
          <w:kern w:val="0"/>
          <w:sz w:val="24"/>
        </w:rPr>
        <w:t>部分用户有多重身份会出现选择角色</w:t>
      </w:r>
      <w:r w:rsidR="00B02FA8">
        <w:rPr>
          <w:rFonts w:ascii="微软雅黑" w:eastAsia="微软雅黑" w:hAnsi="微软雅黑" w:cs="宋体" w:hint="eastAsia"/>
          <w:color w:val="000000"/>
          <w:kern w:val="0"/>
          <w:sz w:val="24"/>
        </w:rPr>
        <w:t>）</w:t>
      </w:r>
      <w:r w:rsidR="007961EE">
        <w:rPr>
          <w:rFonts w:ascii="微软雅黑" w:eastAsia="微软雅黑" w:hAnsi="微软雅黑" w:cs="宋体" w:hint="eastAsia"/>
          <w:color w:val="000000"/>
          <w:kern w:val="0"/>
          <w:sz w:val="24"/>
        </w:rPr>
        <w:t>；</w:t>
      </w:r>
    </w:p>
    <w:p w:rsidR="00E46C84" w:rsidRDefault="006B2552" w:rsidP="006B2552">
      <w:pPr>
        <w:rPr>
          <w:noProof/>
        </w:rPr>
      </w:pPr>
      <w:r>
        <w:rPr>
          <w:rFonts w:hint="eastAsia"/>
          <w:noProof/>
        </w:rPr>
        <w:drawing>
          <wp:inline distT="0" distB="0" distL="0" distR="0">
            <wp:extent cx="2295525" cy="3705225"/>
            <wp:effectExtent l="0" t="0" r="0" b="0"/>
            <wp:docPr id="23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cstate="print"/>
                    <a:srcRect/>
                    <a:stretch>
                      <a:fillRect/>
                    </a:stretch>
                  </pic:blipFill>
                  <pic:spPr bwMode="auto">
                    <a:xfrm>
                      <a:off x="0" y="0"/>
                      <a:ext cx="2308768" cy="3726601"/>
                    </a:xfrm>
                    <a:prstGeom prst="rect">
                      <a:avLst/>
                    </a:prstGeom>
                    <a:noFill/>
                    <a:ln w="9525">
                      <a:noFill/>
                      <a:miter lim="800000"/>
                      <a:headEnd/>
                      <a:tailEnd/>
                    </a:ln>
                  </pic:spPr>
                </pic:pic>
              </a:graphicData>
            </a:graphic>
          </wp:inline>
        </w:drawing>
      </w:r>
      <w:r w:rsidR="00E46C84">
        <w:rPr>
          <w:noProof/>
        </w:rPr>
        <w:t xml:space="preserve"> </w:t>
      </w:r>
      <w:r w:rsidR="00BC57C2">
        <w:rPr>
          <w:noProof/>
        </w:rPr>
        <w:drawing>
          <wp:inline distT="0" distB="0" distL="0" distR="0">
            <wp:extent cx="2447925" cy="3735705"/>
            <wp:effectExtent l="0" t="0" r="0" b="0"/>
            <wp:docPr id="23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srcRect/>
                    <a:stretch>
                      <a:fillRect/>
                    </a:stretch>
                  </pic:blipFill>
                  <pic:spPr bwMode="auto">
                    <a:xfrm>
                      <a:off x="0" y="0"/>
                      <a:ext cx="2479543" cy="3783956"/>
                    </a:xfrm>
                    <a:prstGeom prst="rect">
                      <a:avLst/>
                    </a:prstGeom>
                    <a:noFill/>
                    <a:ln w="9525">
                      <a:noFill/>
                      <a:miter lim="800000"/>
                      <a:headEnd/>
                      <a:tailEnd/>
                    </a:ln>
                  </pic:spPr>
                </pic:pic>
              </a:graphicData>
            </a:graphic>
          </wp:inline>
        </w:drawing>
      </w:r>
    </w:p>
    <w:p w:rsidR="0077379C" w:rsidRPr="00432A60" w:rsidRDefault="0077379C" w:rsidP="00432A60">
      <w:pPr>
        <w:pStyle w:val="a6"/>
        <w:numPr>
          <w:ilvl w:val="0"/>
          <w:numId w:val="10"/>
        </w:numPr>
        <w:ind w:firstLineChars="0"/>
        <w:rPr>
          <w:rFonts w:ascii="微软雅黑" w:eastAsia="微软雅黑" w:hAnsi="微软雅黑" w:cs="宋体"/>
          <w:color w:val="000000"/>
          <w:kern w:val="0"/>
          <w:sz w:val="24"/>
        </w:rPr>
      </w:pPr>
      <w:r w:rsidRPr="00432A60">
        <w:rPr>
          <w:rFonts w:ascii="微软雅黑" w:eastAsia="微软雅黑" w:hAnsi="微软雅黑" w:cs="宋体" w:hint="eastAsia"/>
          <w:color w:val="000000"/>
          <w:kern w:val="0"/>
          <w:sz w:val="24"/>
        </w:rPr>
        <w:lastRenderedPageBreak/>
        <w:t>点击需要修改的模块内容 ，点击编辑，修改后</w:t>
      </w:r>
      <w:r w:rsidR="00432A60" w:rsidRPr="00432A60">
        <w:rPr>
          <w:rFonts w:ascii="微软雅黑" w:eastAsia="微软雅黑" w:hAnsi="微软雅黑" w:cs="宋体" w:hint="eastAsia"/>
          <w:color w:val="000000"/>
          <w:kern w:val="0"/>
          <w:sz w:val="24"/>
        </w:rPr>
        <w:t>确认无误再</w:t>
      </w:r>
      <w:r w:rsidRPr="00432A60">
        <w:rPr>
          <w:rFonts w:ascii="微软雅黑" w:eastAsia="微软雅黑" w:hAnsi="微软雅黑" w:cs="宋体" w:hint="eastAsia"/>
          <w:color w:val="000000"/>
          <w:kern w:val="0"/>
          <w:sz w:val="24"/>
        </w:rPr>
        <w:t>提交即可如下图</w:t>
      </w:r>
    </w:p>
    <w:p w:rsidR="006B2552" w:rsidRDefault="0077379C" w:rsidP="00BC57C2">
      <w:r>
        <w:rPr>
          <w:noProof/>
        </w:rPr>
        <w:drawing>
          <wp:inline distT="0" distB="0" distL="0" distR="0">
            <wp:extent cx="2561590" cy="4502989"/>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580698" cy="4536580"/>
                    </a:xfrm>
                    <a:prstGeom prst="rect">
                      <a:avLst/>
                    </a:prstGeom>
                  </pic:spPr>
                </pic:pic>
              </a:graphicData>
            </a:graphic>
          </wp:inline>
        </w:drawing>
      </w:r>
      <w:r>
        <w:t xml:space="preserve"> </w:t>
      </w:r>
      <w:r>
        <w:rPr>
          <w:noProof/>
        </w:rPr>
        <w:drawing>
          <wp:inline distT="0" distB="0" distL="0" distR="0">
            <wp:extent cx="2509198" cy="4442053"/>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2535071" cy="4487857"/>
                    </a:xfrm>
                    <a:prstGeom prst="rect">
                      <a:avLst/>
                    </a:prstGeom>
                  </pic:spPr>
                </pic:pic>
              </a:graphicData>
            </a:graphic>
          </wp:inline>
        </w:drawing>
      </w:r>
    </w:p>
    <w:p w:rsidR="00432A60" w:rsidRDefault="00432A60" w:rsidP="00432A60">
      <w:pPr>
        <w:rPr>
          <w:b/>
          <w:noProof/>
        </w:rPr>
      </w:pPr>
      <w:r>
        <w:rPr>
          <w:rFonts w:hint="eastAsia"/>
          <w:b/>
          <w:noProof/>
        </w:rPr>
        <w:t>注意事项：</w:t>
      </w:r>
    </w:p>
    <w:p w:rsidR="00432A60" w:rsidRPr="000611FC" w:rsidRDefault="00432A60" w:rsidP="000611FC">
      <w:pPr>
        <w:pStyle w:val="a6"/>
        <w:numPr>
          <w:ilvl w:val="0"/>
          <w:numId w:val="14"/>
        </w:numPr>
        <w:ind w:firstLineChars="0"/>
        <w:rPr>
          <w:bCs/>
          <w:noProof/>
        </w:rPr>
      </w:pPr>
      <w:r w:rsidRPr="000611FC">
        <w:rPr>
          <w:rFonts w:hint="eastAsia"/>
          <w:bCs/>
          <w:noProof/>
        </w:rPr>
        <w:t>提交：自己已确认无误正式提交修改审核；</w:t>
      </w:r>
    </w:p>
    <w:p w:rsidR="00432A60" w:rsidRPr="000611FC" w:rsidRDefault="00432A60" w:rsidP="000611FC">
      <w:pPr>
        <w:pStyle w:val="a6"/>
        <w:numPr>
          <w:ilvl w:val="0"/>
          <w:numId w:val="14"/>
        </w:numPr>
        <w:ind w:firstLineChars="0"/>
        <w:rPr>
          <w:b/>
          <w:noProof/>
        </w:rPr>
      </w:pPr>
      <w:r w:rsidRPr="000611FC">
        <w:rPr>
          <w:rFonts w:hint="eastAsia"/>
          <w:bCs/>
          <w:noProof/>
        </w:rPr>
        <w:t>暂存：修改了内容暂时不提交申请；</w:t>
      </w:r>
    </w:p>
    <w:p w:rsidR="00BC57C2" w:rsidRDefault="006B2552" w:rsidP="000611FC">
      <w:pPr>
        <w:pStyle w:val="a6"/>
        <w:numPr>
          <w:ilvl w:val="0"/>
          <w:numId w:val="14"/>
        </w:numPr>
        <w:ind w:firstLineChars="0"/>
      </w:pPr>
      <w:r>
        <w:rPr>
          <w:rFonts w:hint="eastAsia"/>
        </w:rPr>
        <w:t>标记处</w:t>
      </w:r>
      <w:r>
        <w:rPr>
          <w:rFonts w:hint="eastAsia"/>
        </w:rPr>
        <w:t xml:space="preserve"> </w:t>
      </w:r>
      <w:r>
        <w:rPr>
          <w:rFonts w:hint="eastAsia"/>
        </w:rPr>
        <w:t>为黄色时：待审核</w:t>
      </w:r>
      <w:r w:rsidR="000611FC">
        <w:rPr>
          <w:rFonts w:hint="eastAsia"/>
        </w:rPr>
        <w:t>；</w:t>
      </w:r>
      <w:r>
        <w:rPr>
          <w:rFonts w:hint="eastAsia"/>
        </w:rPr>
        <w:t>红色时：审核拒绝</w:t>
      </w:r>
      <w:r w:rsidR="000611FC">
        <w:rPr>
          <w:rFonts w:hint="eastAsia"/>
        </w:rPr>
        <w:t>；</w:t>
      </w:r>
      <w:r>
        <w:rPr>
          <w:rFonts w:hint="eastAsia"/>
        </w:rPr>
        <w:t>无色标记：已完成审核或者未变更数据</w:t>
      </w:r>
      <w:r w:rsidR="000611FC">
        <w:rPr>
          <w:rFonts w:hint="eastAsia"/>
        </w:rPr>
        <w:t>；</w:t>
      </w:r>
    </w:p>
    <w:p w:rsidR="00C3735A" w:rsidRDefault="00C3735A" w:rsidP="00C3735A">
      <w:pPr>
        <w:pStyle w:val="a6"/>
        <w:ind w:left="420" w:firstLineChars="0" w:firstLine="0"/>
      </w:pPr>
    </w:p>
    <w:p w:rsidR="003A3B83" w:rsidRDefault="003A3B83" w:rsidP="00C3735A">
      <w:pPr>
        <w:pStyle w:val="a6"/>
        <w:ind w:left="420" w:firstLineChars="0" w:firstLine="0"/>
      </w:pPr>
    </w:p>
    <w:p w:rsidR="003A3B83" w:rsidRDefault="003A3B83" w:rsidP="00C3735A">
      <w:pPr>
        <w:pStyle w:val="a6"/>
        <w:ind w:left="420" w:firstLineChars="0" w:firstLine="0"/>
      </w:pPr>
    </w:p>
    <w:p w:rsidR="003A3B83" w:rsidRDefault="003A3B83" w:rsidP="00C3735A">
      <w:pPr>
        <w:pStyle w:val="a6"/>
        <w:ind w:left="420" w:firstLineChars="0" w:firstLine="0"/>
      </w:pPr>
    </w:p>
    <w:p w:rsidR="003A3B83" w:rsidRDefault="003A3B83" w:rsidP="00C3735A">
      <w:pPr>
        <w:pStyle w:val="a6"/>
        <w:ind w:left="420" w:firstLineChars="0" w:firstLine="0"/>
      </w:pPr>
    </w:p>
    <w:p w:rsidR="003A3B83" w:rsidRDefault="003A3B83" w:rsidP="00C3735A">
      <w:pPr>
        <w:pStyle w:val="a6"/>
        <w:ind w:left="420" w:firstLineChars="0" w:firstLine="0"/>
      </w:pPr>
    </w:p>
    <w:p w:rsidR="003A3B83" w:rsidRDefault="003A3B83" w:rsidP="00C3735A">
      <w:pPr>
        <w:pStyle w:val="a6"/>
        <w:ind w:left="420" w:firstLineChars="0" w:firstLine="0"/>
      </w:pPr>
    </w:p>
    <w:p w:rsidR="003A3B83" w:rsidRPr="003A3B83" w:rsidRDefault="003A3B83" w:rsidP="003A3B83">
      <w:pPr>
        <w:rPr>
          <w:rFonts w:ascii="微软雅黑" w:eastAsia="微软雅黑" w:hAnsi="微软雅黑" w:cs="宋体"/>
          <w:color w:val="000000"/>
          <w:kern w:val="0"/>
          <w:sz w:val="24"/>
        </w:rPr>
      </w:pPr>
    </w:p>
    <w:p w:rsidR="003A3B83" w:rsidRPr="00A54245" w:rsidRDefault="003A3B83" w:rsidP="00A54245">
      <w:pPr>
        <w:pStyle w:val="a6"/>
        <w:numPr>
          <w:ilvl w:val="0"/>
          <w:numId w:val="10"/>
        </w:numPr>
        <w:ind w:firstLineChars="0"/>
        <w:rPr>
          <w:rFonts w:ascii="微软雅黑" w:eastAsia="微软雅黑" w:hAnsi="微软雅黑" w:cs="宋体"/>
          <w:color w:val="000000"/>
          <w:kern w:val="0"/>
          <w:sz w:val="24"/>
        </w:rPr>
      </w:pPr>
      <w:r w:rsidRPr="00A54245">
        <w:rPr>
          <w:rFonts w:ascii="微软雅黑" w:eastAsia="微软雅黑" w:hAnsi="微软雅黑" w:cs="宋体" w:hint="eastAsia"/>
          <w:color w:val="000000"/>
          <w:kern w:val="0"/>
          <w:sz w:val="24"/>
        </w:rPr>
        <w:lastRenderedPageBreak/>
        <w:t>除基本信息数据不可删除以外，扩展数据都可以新增，删除，修改</w:t>
      </w:r>
      <w:r w:rsidR="00A54245">
        <w:rPr>
          <w:rFonts w:ascii="微软雅黑" w:eastAsia="微软雅黑" w:hAnsi="微软雅黑" w:cs="宋体" w:hint="eastAsia"/>
          <w:color w:val="000000"/>
          <w:kern w:val="0"/>
          <w:sz w:val="24"/>
        </w:rPr>
        <w:t>；</w:t>
      </w:r>
    </w:p>
    <w:p w:rsidR="00C3735A" w:rsidRDefault="005F485E" w:rsidP="005F485E">
      <w:r>
        <w:rPr>
          <w:rFonts w:hint="eastAsia"/>
          <w:noProof/>
        </w:rPr>
        <w:drawing>
          <wp:inline distT="0" distB="0" distL="0" distR="0">
            <wp:extent cx="3078014" cy="3717985"/>
            <wp:effectExtent l="0" t="0" r="0" b="0"/>
            <wp:docPr id="23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cstate="print"/>
                    <a:srcRect/>
                    <a:stretch>
                      <a:fillRect/>
                    </a:stretch>
                  </pic:blipFill>
                  <pic:spPr bwMode="auto">
                    <a:xfrm>
                      <a:off x="0" y="0"/>
                      <a:ext cx="3144554" cy="3798359"/>
                    </a:xfrm>
                    <a:prstGeom prst="rect">
                      <a:avLst/>
                    </a:prstGeom>
                    <a:noFill/>
                    <a:ln w="9525">
                      <a:noFill/>
                      <a:miter lim="800000"/>
                      <a:headEnd/>
                      <a:tailEnd/>
                    </a:ln>
                  </pic:spPr>
                </pic:pic>
              </a:graphicData>
            </a:graphic>
          </wp:inline>
        </w:drawing>
      </w:r>
    </w:p>
    <w:p w:rsidR="00A54245" w:rsidRDefault="00A54245" w:rsidP="00A54245">
      <w:pPr>
        <w:pStyle w:val="2"/>
        <w:rPr>
          <w:noProof/>
        </w:rPr>
      </w:pPr>
      <w:bookmarkStart w:id="38" w:name="_Toc29550766"/>
      <w:r>
        <w:rPr>
          <w:rFonts w:hint="eastAsia"/>
          <w:noProof/>
        </w:rPr>
        <w:t>修改个人信息审核</w:t>
      </w:r>
      <w:r>
        <w:rPr>
          <w:noProof/>
        </w:rPr>
        <w:t>进度查询</w:t>
      </w:r>
      <w:bookmarkEnd w:id="38"/>
    </w:p>
    <w:p w:rsidR="00052B05" w:rsidRPr="00052B05" w:rsidRDefault="00052B05" w:rsidP="00052B05">
      <w:pPr>
        <w:pStyle w:val="a6"/>
        <w:numPr>
          <w:ilvl w:val="0"/>
          <w:numId w:val="10"/>
        </w:numPr>
        <w:ind w:firstLineChars="0"/>
        <w:rPr>
          <w:rFonts w:ascii="微软雅黑" w:eastAsia="微软雅黑" w:hAnsi="微软雅黑" w:cs="宋体"/>
          <w:color w:val="000000"/>
          <w:kern w:val="0"/>
          <w:sz w:val="24"/>
        </w:rPr>
      </w:pPr>
      <w:r w:rsidRPr="00052B05">
        <w:rPr>
          <w:rFonts w:ascii="微软雅黑" w:eastAsia="微软雅黑" w:hAnsi="微软雅黑" w:cs="宋体" w:hint="eastAsia"/>
          <w:color w:val="000000"/>
          <w:kern w:val="0"/>
          <w:sz w:val="24"/>
        </w:rPr>
        <w:t>点击“变更历史”可查询变更数据，及审核历史</w:t>
      </w:r>
      <w:r w:rsidR="00E765CF">
        <w:rPr>
          <w:rFonts w:ascii="微软雅黑" w:eastAsia="微软雅黑" w:hAnsi="微软雅黑" w:cs="宋体" w:hint="eastAsia"/>
          <w:color w:val="000000"/>
          <w:kern w:val="0"/>
          <w:sz w:val="24"/>
        </w:rPr>
        <w:t>；</w:t>
      </w:r>
    </w:p>
    <w:p w:rsidR="00A14A21" w:rsidRPr="00E765CF" w:rsidRDefault="000033B9" w:rsidP="003E0A7C">
      <w:r>
        <w:rPr>
          <w:rFonts w:hint="eastAsia"/>
          <w:noProof/>
        </w:rPr>
        <w:drawing>
          <wp:inline distT="0" distB="0" distL="0" distR="0">
            <wp:extent cx="2775585" cy="3778370"/>
            <wp:effectExtent l="0" t="0" r="0" b="0"/>
            <wp:docPr id="237"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 cstate="print"/>
                    <a:srcRect/>
                    <a:stretch>
                      <a:fillRect/>
                    </a:stretch>
                  </pic:blipFill>
                  <pic:spPr bwMode="auto">
                    <a:xfrm>
                      <a:off x="0" y="0"/>
                      <a:ext cx="2787054" cy="3793982"/>
                    </a:xfrm>
                    <a:prstGeom prst="rect">
                      <a:avLst/>
                    </a:prstGeom>
                    <a:noFill/>
                    <a:ln w="9525">
                      <a:noFill/>
                      <a:miter lim="800000"/>
                      <a:headEnd/>
                      <a:tailEnd/>
                    </a:ln>
                  </pic:spPr>
                </pic:pic>
              </a:graphicData>
            </a:graphic>
          </wp:inline>
        </w:drawing>
      </w:r>
    </w:p>
    <w:sectPr w:rsidR="00A14A21" w:rsidRPr="00E765CF" w:rsidSect="0025625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1EB9" w:rsidRDefault="001A1EB9" w:rsidP="003E0A7C">
      <w:pPr>
        <w:spacing w:line="240" w:lineRule="auto"/>
      </w:pPr>
      <w:r>
        <w:separator/>
      </w:r>
    </w:p>
  </w:endnote>
  <w:endnote w:type="continuationSeparator" w:id="0">
    <w:p w:rsidR="001A1EB9" w:rsidRDefault="001A1EB9" w:rsidP="003E0A7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1162514"/>
      <w:docPartObj>
        <w:docPartGallery w:val="Page Numbers (Bottom of Page)"/>
        <w:docPartUnique/>
      </w:docPartObj>
    </w:sdtPr>
    <w:sdtContent>
      <w:sdt>
        <w:sdtPr>
          <w:id w:val="-1647815774"/>
          <w:docPartObj>
            <w:docPartGallery w:val="Page Numbers (Top of Page)"/>
            <w:docPartUnique/>
          </w:docPartObj>
        </w:sdtPr>
        <w:sdtContent>
          <w:p w:rsidR="001B7F01" w:rsidRDefault="001B7F01">
            <w:pPr>
              <w:pStyle w:val="aa"/>
              <w:jc w:val="center"/>
            </w:pPr>
            <w:r>
              <w:rPr>
                <w:lang w:val="zh-CN"/>
              </w:rPr>
              <w:t xml:space="preserve"> </w:t>
            </w:r>
            <w:r w:rsidR="00E34038">
              <w:rPr>
                <w:b/>
                <w:bCs/>
                <w:sz w:val="24"/>
                <w:szCs w:val="24"/>
              </w:rPr>
              <w:fldChar w:fldCharType="begin"/>
            </w:r>
            <w:r>
              <w:rPr>
                <w:b/>
                <w:bCs/>
              </w:rPr>
              <w:instrText>PAGE</w:instrText>
            </w:r>
            <w:r w:rsidR="00E34038">
              <w:rPr>
                <w:b/>
                <w:bCs/>
                <w:sz w:val="24"/>
                <w:szCs w:val="24"/>
              </w:rPr>
              <w:fldChar w:fldCharType="separate"/>
            </w:r>
            <w:r w:rsidR="00F8634F">
              <w:rPr>
                <w:b/>
                <w:bCs/>
                <w:noProof/>
              </w:rPr>
              <w:t>14</w:t>
            </w:r>
            <w:r w:rsidR="00E34038">
              <w:rPr>
                <w:b/>
                <w:bCs/>
                <w:sz w:val="24"/>
                <w:szCs w:val="24"/>
              </w:rPr>
              <w:fldChar w:fldCharType="end"/>
            </w:r>
            <w:r>
              <w:rPr>
                <w:lang w:val="zh-CN"/>
              </w:rPr>
              <w:t xml:space="preserve"> / </w:t>
            </w:r>
            <w:r w:rsidR="00E34038">
              <w:rPr>
                <w:b/>
                <w:bCs/>
                <w:sz w:val="24"/>
                <w:szCs w:val="24"/>
              </w:rPr>
              <w:fldChar w:fldCharType="begin"/>
            </w:r>
            <w:r>
              <w:rPr>
                <w:b/>
                <w:bCs/>
              </w:rPr>
              <w:instrText>NUMPAGES</w:instrText>
            </w:r>
            <w:r w:rsidR="00E34038">
              <w:rPr>
                <w:b/>
                <w:bCs/>
                <w:sz w:val="24"/>
                <w:szCs w:val="24"/>
              </w:rPr>
              <w:fldChar w:fldCharType="separate"/>
            </w:r>
            <w:r w:rsidR="00F8634F">
              <w:rPr>
                <w:b/>
                <w:bCs/>
                <w:noProof/>
              </w:rPr>
              <w:t>14</w:t>
            </w:r>
            <w:r w:rsidR="00E34038">
              <w:rPr>
                <w:b/>
                <w:bCs/>
                <w:sz w:val="24"/>
                <w:szCs w:val="24"/>
              </w:rPr>
              <w:fldChar w:fldCharType="end"/>
            </w:r>
          </w:p>
        </w:sdtContent>
      </w:sdt>
    </w:sdtContent>
  </w:sdt>
  <w:p w:rsidR="001B7F01" w:rsidRDefault="001B7F01">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1EB9" w:rsidRDefault="001A1EB9" w:rsidP="003E0A7C">
      <w:pPr>
        <w:spacing w:line="240" w:lineRule="auto"/>
      </w:pPr>
      <w:r>
        <w:separator/>
      </w:r>
    </w:p>
  </w:footnote>
  <w:footnote w:type="continuationSeparator" w:id="0">
    <w:p w:rsidR="001A1EB9" w:rsidRDefault="001A1EB9" w:rsidP="003E0A7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F01" w:rsidRDefault="001B7F01" w:rsidP="001B7F01">
    <w:pPr>
      <w:pStyle w:val="a9"/>
      <w:jc w:val="right"/>
    </w:pPr>
    <w:r>
      <w:rPr>
        <w:rFonts w:hint="eastAsia"/>
      </w:rPr>
      <w:t>宁</w:t>
    </w:r>
    <w:r w:rsidR="00A2748F">
      <w:rPr>
        <w:rFonts w:hint="eastAsia"/>
      </w:rPr>
      <w:t>夏</w:t>
    </w:r>
    <w:r>
      <w:rPr>
        <w:rFonts w:hint="eastAsia"/>
      </w:rPr>
      <w:t>医科大学智慧校园建设项目（二标段）人事教职工信息变更应用操作手册</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2"/>
    <w:multiLevelType w:val="multilevel"/>
    <w:tmpl w:val="090C895E"/>
    <w:lvl w:ilvl="0">
      <w:start w:val="1"/>
      <w:numFmt w:val="decimal"/>
      <w:pStyle w:val="1"/>
      <w:lvlText w:val="%1"/>
      <w:lvlJc w:val="left"/>
      <w:pPr>
        <w:ind w:left="432" w:hanging="432"/>
      </w:pPr>
    </w:lvl>
    <w:lvl w:ilvl="1">
      <w:start w:val="1"/>
      <w:numFmt w:val="decimal"/>
      <w:pStyle w:val="2"/>
      <w:lvlText w:val="%1.%2"/>
      <w:lvlJc w:val="left"/>
      <w:pPr>
        <w:ind w:left="576" w:hanging="576"/>
      </w:pPr>
      <w:rPr>
        <w:rFonts w:ascii="Trebuchet MS" w:hAnsi="Trebuchet MS" w:hint="default"/>
      </w:rPr>
    </w:lvl>
    <w:lvl w:ilvl="2">
      <w:start w:val="1"/>
      <w:numFmt w:val="decimal"/>
      <w:pStyle w:val="3"/>
      <w:lvlText w:val="%1.%2.%3"/>
      <w:lvlJc w:val="left"/>
      <w:pPr>
        <w:ind w:left="720" w:hanging="720"/>
      </w:pPr>
    </w:lvl>
    <w:lvl w:ilvl="3">
      <w:start w:val="1"/>
      <w:numFmt w:val="decimal"/>
      <w:pStyle w:val="4"/>
      <w:lvlText w:val="%1.%2.%3.%4"/>
      <w:lvlJc w:val="left"/>
      <w:pPr>
        <w:ind w:left="5401" w:hanging="864"/>
      </w:pPr>
      <w:rPr>
        <w:rFonts w:ascii="Trebuchet MS" w:hAnsi="Trebuchet MS" w:hint="default"/>
      </w:rPr>
    </w:lvl>
    <w:lvl w:ilvl="4">
      <w:start w:val="1"/>
      <w:numFmt w:val="decimal"/>
      <w:pStyle w:val="5"/>
      <w:lvlText w:val="%1.%2.%3.%4.%5"/>
      <w:lvlJc w:val="left"/>
      <w:pPr>
        <w:ind w:left="1008" w:hanging="1008"/>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5">
      <w:start w:val="1"/>
      <w:numFmt w:val="decimal"/>
      <w:pStyle w:val="6"/>
      <w:lvlText w:val="%1.%2.%3.%4.%5.%6"/>
      <w:lvlJc w:val="left"/>
      <w:pPr>
        <w:ind w:left="1577"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
    <w:nsid w:val="05DD1240"/>
    <w:multiLevelType w:val="hybridMultilevel"/>
    <w:tmpl w:val="A630133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7784077"/>
    <w:multiLevelType w:val="hybridMultilevel"/>
    <w:tmpl w:val="BB7AE75C"/>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B53309B"/>
    <w:multiLevelType w:val="hybridMultilevel"/>
    <w:tmpl w:val="CB10BD22"/>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812758D"/>
    <w:multiLevelType w:val="hybridMultilevel"/>
    <w:tmpl w:val="8EEC6FD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44ED7878"/>
    <w:multiLevelType w:val="hybridMultilevel"/>
    <w:tmpl w:val="762E5CAA"/>
    <w:lvl w:ilvl="0" w:tplc="04090011">
      <w:start w:val="1"/>
      <w:numFmt w:val="decimal"/>
      <w:lvlText w:val="%1)"/>
      <w:lvlJc w:val="left"/>
      <w:pPr>
        <w:ind w:left="420" w:hanging="420"/>
      </w:pPr>
    </w:lvl>
    <w:lvl w:ilvl="1" w:tplc="D3DC3080">
      <w:start w:val="1"/>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92307F8"/>
    <w:multiLevelType w:val="multilevel"/>
    <w:tmpl w:val="492307F8"/>
    <w:lvl w:ilvl="0">
      <w:start w:val="1"/>
      <w:numFmt w:val="decimal"/>
      <w:lvlText w:val="%1、"/>
      <w:lvlJc w:val="left"/>
      <w:pPr>
        <w:ind w:left="360" w:hanging="360"/>
      </w:pPr>
      <w:rPr>
        <w:rFonts w:cs="Times New Roman" w:hint="default"/>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7">
    <w:nsid w:val="4C797011"/>
    <w:multiLevelType w:val="hybridMultilevel"/>
    <w:tmpl w:val="1848FFB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B5E76A9"/>
    <w:multiLevelType w:val="hybridMultilevel"/>
    <w:tmpl w:val="E408CA9A"/>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6AC00E53"/>
    <w:multiLevelType w:val="hybridMultilevel"/>
    <w:tmpl w:val="8B3E3424"/>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6C5014BF"/>
    <w:multiLevelType w:val="hybridMultilevel"/>
    <w:tmpl w:val="5202A37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6"/>
  </w:num>
  <w:num w:numId="3">
    <w:abstractNumId w:val="5"/>
  </w:num>
  <w:num w:numId="4">
    <w:abstractNumId w:val="9"/>
  </w:num>
  <w:num w:numId="5">
    <w:abstractNumId w:val="3"/>
  </w:num>
  <w:num w:numId="6">
    <w:abstractNumId w:val="0"/>
  </w:num>
  <w:num w:numId="7">
    <w:abstractNumId w:val="0"/>
  </w:num>
  <w:num w:numId="8">
    <w:abstractNumId w:val="0"/>
  </w:num>
  <w:num w:numId="9">
    <w:abstractNumId w:val="0"/>
  </w:num>
  <w:num w:numId="10">
    <w:abstractNumId w:val="4"/>
  </w:num>
  <w:num w:numId="11">
    <w:abstractNumId w:val="8"/>
  </w:num>
  <w:num w:numId="12">
    <w:abstractNumId w:val="10"/>
  </w:num>
  <w:num w:numId="13">
    <w:abstractNumId w:val="1"/>
  </w:num>
  <w:num w:numId="14">
    <w:abstractNumId w:val="2"/>
  </w:num>
  <w:num w:numId="15">
    <w:abstractNumId w:val="7"/>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26355"/>
    <w:rsid w:val="000027CA"/>
    <w:rsid w:val="000033B9"/>
    <w:rsid w:val="000079D1"/>
    <w:rsid w:val="00012CFD"/>
    <w:rsid w:val="00023A9A"/>
    <w:rsid w:val="00025396"/>
    <w:rsid w:val="00036086"/>
    <w:rsid w:val="00040EE1"/>
    <w:rsid w:val="00041BE2"/>
    <w:rsid w:val="00050581"/>
    <w:rsid w:val="00050A62"/>
    <w:rsid w:val="000517AE"/>
    <w:rsid w:val="00052B05"/>
    <w:rsid w:val="000611FC"/>
    <w:rsid w:val="0006438B"/>
    <w:rsid w:val="00071731"/>
    <w:rsid w:val="00075F3F"/>
    <w:rsid w:val="00081EAC"/>
    <w:rsid w:val="000822A8"/>
    <w:rsid w:val="0009340B"/>
    <w:rsid w:val="00094239"/>
    <w:rsid w:val="00096470"/>
    <w:rsid w:val="000970C8"/>
    <w:rsid w:val="000C2BB6"/>
    <w:rsid w:val="000C40B2"/>
    <w:rsid w:val="000C7158"/>
    <w:rsid w:val="000D7A36"/>
    <w:rsid w:val="000D7D7E"/>
    <w:rsid w:val="000E11F1"/>
    <w:rsid w:val="000E1CC3"/>
    <w:rsid w:val="000E4DE0"/>
    <w:rsid w:val="000E52A6"/>
    <w:rsid w:val="000E7EB9"/>
    <w:rsid w:val="000F799D"/>
    <w:rsid w:val="00100755"/>
    <w:rsid w:val="00102FDD"/>
    <w:rsid w:val="00113217"/>
    <w:rsid w:val="00114C72"/>
    <w:rsid w:val="00127FCB"/>
    <w:rsid w:val="00144744"/>
    <w:rsid w:val="00147CF8"/>
    <w:rsid w:val="00152931"/>
    <w:rsid w:val="00162FDA"/>
    <w:rsid w:val="001704AC"/>
    <w:rsid w:val="001729E5"/>
    <w:rsid w:val="00173652"/>
    <w:rsid w:val="0017640A"/>
    <w:rsid w:val="00194155"/>
    <w:rsid w:val="001977E9"/>
    <w:rsid w:val="00197C17"/>
    <w:rsid w:val="001A1EB9"/>
    <w:rsid w:val="001B51D4"/>
    <w:rsid w:val="001B7ECD"/>
    <w:rsid w:val="001B7F01"/>
    <w:rsid w:val="001C037A"/>
    <w:rsid w:val="001C715B"/>
    <w:rsid w:val="001D574B"/>
    <w:rsid w:val="001E6CF0"/>
    <w:rsid w:val="00203237"/>
    <w:rsid w:val="00204768"/>
    <w:rsid w:val="00204A5D"/>
    <w:rsid w:val="002128C7"/>
    <w:rsid w:val="00222258"/>
    <w:rsid w:val="00226E59"/>
    <w:rsid w:val="002340F6"/>
    <w:rsid w:val="00247021"/>
    <w:rsid w:val="00256256"/>
    <w:rsid w:val="002667F8"/>
    <w:rsid w:val="00266849"/>
    <w:rsid w:val="00274026"/>
    <w:rsid w:val="002766EC"/>
    <w:rsid w:val="00286D60"/>
    <w:rsid w:val="002873C1"/>
    <w:rsid w:val="00287EC6"/>
    <w:rsid w:val="002A4911"/>
    <w:rsid w:val="002B07D2"/>
    <w:rsid w:val="002B5E65"/>
    <w:rsid w:val="002B6984"/>
    <w:rsid w:val="002C3666"/>
    <w:rsid w:val="002C7C9A"/>
    <w:rsid w:val="002D2089"/>
    <w:rsid w:val="002D2CCD"/>
    <w:rsid w:val="002D56D2"/>
    <w:rsid w:val="002E00C6"/>
    <w:rsid w:val="002E3A57"/>
    <w:rsid w:val="002E4981"/>
    <w:rsid w:val="002E544C"/>
    <w:rsid w:val="002E6269"/>
    <w:rsid w:val="002E7871"/>
    <w:rsid w:val="002F668C"/>
    <w:rsid w:val="002F6A29"/>
    <w:rsid w:val="00300770"/>
    <w:rsid w:val="00300793"/>
    <w:rsid w:val="00312942"/>
    <w:rsid w:val="00314CE7"/>
    <w:rsid w:val="00322C0A"/>
    <w:rsid w:val="00356372"/>
    <w:rsid w:val="0035649F"/>
    <w:rsid w:val="003637D7"/>
    <w:rsid w:val="003651AE"/>
    <w:rsid w:val="00365B97"/>
    <w:rsid w:val="00365DB2"/>
    <w:rsid w:val="003727E5"/>
    <w:rsid w:val="00373456"/>
    <w:rsid w:val="003763FF"/>
    <w:rsid w:val="0037650F"/>
    <w:rsid w:val="003774E6"/>
    <w:rsid w:val="00383A64"/>
    <w:rsid w:val="0039358B"/>
    <w:rsid w:val="00394C06"/>
    <w:rsid w:val="003A0584"/>
    <w:rsid w:val="003A164D"/>
    <w:rsid w:val="003A358D"/>
    <w:rsid w:val="003A3B4C"/>
    <w:rsid w:val="003A3B83"/>
    <w:rsid w:val="003A69BF"/>
    <w:rsid w:val="003B5429"/>
    <w:rsid w:val="003C349A"/>
    <w:rsid w:val="003D0286"/>
    <w:rsid w:val="003D08BA"/>
    <w:rsid w:val="003D7F68"/>
    <w:rsid w:val="003E0A7C"/>
    <w:rsid w:val="00406CBB"/>
    <w:rsid w:val="004100E2"/>
    <w:rsid w:val="004275B6"/>
    <w:rsid w:val="00432A60"/>
    <w:rsid w:val="004364BD"/>
    <w:rsid w:val="004538A2"/>
    <w:rsid w:val="00454710"/>
    <w:rsid w:val="0045551D"/>
    <w:rsid w:val="004731A7"/>
    <w:rsid w:val="0047411D"/>
    <w:rsid w:val="00477E45"/>
    <w:rsid w:val="00485511"/>
    <w:rsid w:val="00487733"/>
    <w:rsid w:val="00491FA8"/>
    <w:rsid w:val="00494589"/>
    <w:rsid w:val="00496DEF"/>
    <w:rsid w:val="00496F90"/>
    <w:rsid w:val="004A41F0"/>
    <w:rsid w:val="004A51F9"/>
    <w:rsid w:val="004B1361"/>
    <w:rsid w:val="004C03D6"/>
    <w:rsid w:val="004C461D"/>
    <w:rsid w:val="004D1C51"/>
    <w:rsid w:val="004F5A11"/>
    <w:rsid w:val="00500B15"/>
    <w:rsid w:val="00510F64"/>
    <w:rsid w:val="00511789"/>
    <w:rsid w:val="00516C7E"/>
    <w:rsid w:val="00524E27"/>
    <w:rsid w:val="005269DF"/>
    <w:rsid w:val="00530BF1"/>
    <w:rsid w:val="005313DF"/>
    <w:rsid w:val="005369FA"/>
    <w:rsid w:val="00537997"/>
    <w:rsid w:val="00551535"/>
    <w:rsid w:val="005547DA"/>
    <w:rsid w:val="0056158E"/>
    <w:rsid w:val="005630C5"/>
    <w:rsid w:val="005638EB"/>
    <w:rsid w:val="00570127"/>
    <w:rsid w:val="00571ACE"/>
    <w:rsid w:val="005737D7"/>
    <w:rsid w:val="00575784"/>
    <w:rsid w:val="005809A9"/>
    <w:rsid w:val="005860BD"/>
    <w:rsid w:val="00592D11"/>
    <w:rsid w:val="00597EE1"/>
    <w:rsid w:val="005A0DEC"/>
    <w:rsid w:val="005A4515"/>
    <w:rsid w:val="005A5064"/>
    <w:rsid w:val="005C0508"/>
    <w:rsid w:val="005C3BA0"/>
    <w:rsid w:val="005C4128"/>
    <w:rsid w:val="005C6413"/>
    <w:rsid w:val="005D03DD"/>
    <w:rsid w:val="005D0D16"/>
    <w:rsid w:val="005D6B7C"/>
    <w:rsid w:val="005E0CA6"/>
    <w:rsid w:val="005E3383"/>
    <w:rsid w:val="005E36E3"/>
    <w:rsid w:val="005F101E"/>
    <w:rsid w:val="005F485E"/>
    <w:rsid w:val="005F6ADB"/>
    <w:rsid w:val="0060108E"/>
    <w:rsid w:val="0061044E"/>
    <w:rsid w:val="00611D56"/>
    <w:rsid w:val="006233A7"/>
    <w:rsid w:val="00636090"/>
    <w:rsid w:val="00642F6A"/>
    <w:rsid w:val="00645582"/>
    <w:rsid w:val="00662805"/>
    <w:rsid w:val="00665A83"/>
    <w:rsid w:val="006808DC"/>
    <w:rsid w:val="00685DC9"/>
    <w:rsid w:val="00686859"/>
    <w:rsid w:val="00691A3B"/>
    <w:rsid w:val="006971D3"/>
    <w:rsid w:val="006A0719"/>
    <w:rsid w:val="006A1982"/>
    <w:rsid w:val="006A6F7D"/>
    <w:rsid w:val="006B2552"/>
    <w:rsid w:val="006B36A2"/>
    <w:rsid w:val="006B4047"/>
    <w:rsid w:val="006B55FA"/>
    <w:rsid w:val="006B5B77"/>
    <w:rsid w:val="006C2826"/>
    <w:rsid w:val="006C63BE"/>
    <w:rsid w:val="006D13B7"/>
    <w:rsid w:val="006D1D21"/>
    <w:rsid w:val="006D5D4B"/>
    <w:rsid w:val="006E5679"/>
    <w:rsid w:val="007053FC"/>
    <w:rsid w:val="007142A9"/>
    <w:rsid w:val="00722662"/>
    <w:rsid w:val="00725344"/>
    <w:rsid w:val="00726A85"/>
    <w:rsid w:val="00730611"/>
    <w:rsid w:val="00731A9F"/>
    <w:rsid w:val="00736FD4"/>
    <w:rsid w:val="007536A8"/>
    <w:rsid w:val="007625FD"/>
    <w:rsid w:val="0076330F"/>
    <w:rsid w:val="00764612"/>
    <w:rsid w:val="00770BBB"/>
    <w:rsid w:val="0077379C"/>
    <w:rsid w:val="007747B4"/>
    <w:rsid w:val="007836F8"/>
    <w:rsid w:val="00793903"/>
    <w:rsid w:val="007961EE"/>
    <w:rsid w:val="00797A82"/>
    <w:rsid w:val="007B177E"/>
    <w:rsid w:val="007B2E0A"/>
    <w:rsid w:val="007B355F"/>
    <w:rsid w:val="007E121F"/>
    <w:rsid w:val="007E2F93"/>
    <w:rsid w:val="007F578A"/>
    <w:rsid w:val="00800FB7"/>
    <w:rsid w:val="00816D53"/>
    <w:rsid w:val="008215B1"/>
    <w:rsid w:val="008231AC"/>
    <w:rsid w:val="00826202"/>
    <w:rsid w:val="00827FEE"/>
    <w:rsid w:val="00837F08"/>
    <w:rsid w:val="00842310"/>
    <w:rsid w:val="0085117D"/>
    <w:rsid w:val="0086348C"/>
    <w:rsid w:val="00872395"/>
    <w:rsid w:val="00876837"/>
    <w:rsid w:val="00892260"/>
    <w:rsid w:val="0089242A"/>
    <w:rsid w:val="008A7437"/>
    <w:rsid w:val="008B715B"/>
    <w:rsid w:val="008B770A"/>
    <w:rsid w:val="008D098F"/>
    <w:rsid w:val="008D64E0"/>
    <w:rsid w:val="008E0DF7"/>
    <w:rsid w:val="008E3021"/>
    <w:rsid w:val="008F5708"/>
    <w:rsid w:val="008F7FE0"/>
    <w:rsid w:val="0090018F"/>
    <w:rsid w:val="009046EC"/>
    <w:rsid w:val="00912250"/>
    <w:rsid w:val="00913AEE"/>
    <w:rsid w:val="009201F6"/>
    <w:rsid w:val="00926821"/>
    <w:rsid w:val="0093283F"/>
    <w:rsid w:val="0094012B"/>
    <w:rsid w:val="009426E7"/>
    <w:rsid w:val="009555DD"/>
    <w:rsid w:val="00977039"/>
    <w:rsid w:val="009851A2"/>
    <w:rsid w:val="009862CF"/>
    <w:rsid w:val="00987B57"/>
    <w:rsid w:val="009915DC"/>
    <w:rsid w:val="00991A40"/>
    <w:rsid w:val="009955DC"/>
    <w:rsid w:val="00996A5C"/>
    <w:rsid w:val="009970F5"/>
    <w:rsid w:val="009A5004"/>
    <w:rsid w:val="009A6648"/>
    <w:rsid w:val="009B01C0"/>
    <w:rsid w:val="009B1E17"/>
    <w:rsid w:val="009B676C"/>
    <w:rsid w:val="009C2D38"/>
    <w:rsid w:val="009C5389"/>
    <w:rsid w:val="009D15E1"/>
    <w:rsid w:val="009D62CB"/>
    <w:rsid w:val="009E2C73"/>
    <w:rsid w:val="009E5F54"/>
    <w:rsid w:val="009F5C79"/>
    <w:rsid w:val="009F6DE8"/>
    <w:rsid w:val="00A148BB"/>
    <w:rsid w:val="00A14A21"/>
    <w:rsid w:val="00A23DE2"/>
    <w:rsid w:val="00A26C29"/>
    <w:rsid w:val="00A2748F"/>
    <w:rsid w:val="00A31E13"/>
    <w:rsid w:val="00A47654"/>
    <w:rsid w:val="00A5162D"/>
    <w:rsid w:val="00A54245"/>
    <w:rsid w:val="00A57925"/>
    <w:rsid w:val="00A631F8"/>
    <w:rsid w:val="00A638BB"/>
    <w:rsid w:val="00A74054"/>
    <w:rsid w:val="00A75482"/>
    <w:rsid w:val="00A8060C"/>
    <w:rsid w:val="00A87B78"/>
    <w:rsid w:val="00A94CEC"/>
    <w:rsid w:val="00AA6BCD"/>
    <w:rsid w:val="00AA74C0"/>
    <w:rsid w:val="00AB5C49"/>
    <w:rsid w:val="00AB7993"/>
    <w:rsid w:val="00AC2944"/>
    <w:rsid w:val="00AC4496"/>
    <w:rsid w:val="00AE2A74"/>
    <w:rsid w:val="00AE3C73"/>
    <w:rsid w:val="00AE486D"/>
    <w:rsid w:val="00AF06FA"/>
    <w:rsid w:val="00AF33C9"/>
    <w:rsid w:val="00AF4066"/>
    <w:rsid w:val="00B0000E"/>
    <w:rsid w:val="00B02FA8"/>
    <w:rsid w:val="00B16A12"/>
    <w:rsid w:val="00B25998"/>
    <w:rsid w:val="00B35B87"/>
    <w:rsid w:val="00B36B75"/>
    <w:rsid w:val="00B4204A"/>
    <w:rsid w:val="00B43BF5"/>
    <w:rsid w:val="00B73D15"/>
    <w:rsid w:val="00B7724F"/>
    <w:rsid w:val="00B83FB1"/>
    <w:rsid w:val="00B92BA3"/>
    <w:rsid w:val="00B93911"/>
    <w:rsid w:val="00BA01C2"/>
    <w:rsid w:val="00BA3CAA"/>
    <w:rsid w:val="00BB082D"/>
    <w:rsid w:val="00BB6EFE"/>
    <w:rsid w:val="00BC54B0"/>
    <w:rsid w:val="00BC57C2"/>
    <w:rsid w:val="00BC6007"/>
    <w:rsid w:val="00BD1D16"/>
    <w:rsid w:val="00BE1FFE"/>
    <w:rsid w:val="00BF12AC"/>
    <w:rsid w:val="00C01E66"/>
    <w:rsid w:val="00C03F80"/>
    <w:rsid w:val="00C0667B"/>
    <w:rsid w:val="00C12DCC"/>
    <w:rsid w:val="00C162FC"/>
    <w:rsid w:val="00C23FB0"/>
    <w:rsid w:val="00C3572F"/>
    <w:rsid w:val="00C35F17"/>
    <w:rsid w:val="00C3735A"/>
    <w:rsid w:val="00C42835"/>
    <w:rsid w:val="00C50882"/>
    <w:rsid w:val="00C52883"/>
    <w:rsid w:val="00C5297F"/>
    <w:rsid w:val="00C57D1C"/>
    <w:rsid w:val="00C70D45"/>
    <w:rsid w:val="00C7398E"/>
    <w:rsid w:val="00C74887"/>
    <w:rsid w:val="00C75047"/>
    <w:rsid w:val="00C77480"/>
    <w:rsid w:val="00C9299A"/>
    <w:rsid w:val="00C948BF"/>
    <w:rsid w:val="00C95CAF"/>
    <w:rsid w:val="00CA2D7E"/>
    <w:rsid w:val="00CA50A8"/>
    <w:rsid w:val="00CB027D"/>
    <w:rsid w:val="00CB0776"/>
    <w:rsid w:val="00CB0A32"/>
    <w:rsid w:val="00CB7B76"/>
    <w:rsid w:val="00CC7F72"/>
    <w:rsid w:val="00CD7327"/>
    <w:rsid w:val="00CE59EF"/>
    <w:rsid w:val="00CE7FCB"/>
    <w:rsid w:val="00CF5A2F"/>
    <w:rsid w:val="00D01CD1"/>
    <w:rsid w:val="00D2224D"/>
    <w:rsid w:val="00D23801"/>
    <w:rsid w:val="00D2672E"/>
    <w:rsid w:val="00D34840"/>
    <w:rsid w:val="00D43957"/>
    <w:rsid w:val="00D528F4"/>
    <w:rsid w:val="00D6342E"/>
    <w:rsid w:val="00D65E3E"/>
    <w:rsid w:val="00D75C3D"/>
    <w:rsid w:val="00D76889"/>
    <w:rsid w:val="00D826E7"/>
    <w:rsid w:val="00DA1FFE"/>
    <w:rsid w:val="00DA266D"/>
    <w:rsid w:val="00DA56EB"/>
    <w:rsid w:val="00DB1594"/>
    <w:rsid w:val="00DC04DE"/>
    <w:rsid w:val="00DC38E9"/>
    <w:rsid w:val="00DD3E12"/>
    <w:rsid w:val="00DE223F"/>
    <w:rsid w:val="00DF0640"/>
    <w:rsid w:val="00DF1D36"/>
    <w:rsid w:val="00DF3C54"/>
    <w:rsid w:val="00DF4D98"/>
    <w:rsid w:val="00E02BF6"/>
    <w:rsid w:val="00E07D02"/>
    <w:rsid w:val="00E125A2"/>
    <w:rsid w:val="00E13191"/>
    <w:rsid w:val="00E14A3D"/>
    <w:rsid w:val="00E211EA"/>
    <w:rsid w:val="00E21CCF"/>
    <w:rsid w:val="00E26355"/>
    <w:rsid w:val="00E264FE"/>
    <w:rsid w:val="00E30DEE"/>
    <w:rsid w:val="00E32532"/>
    <w:rsid w:val="00E34038"/>
    <w:rsid w:val="00E416FB"/>
    <w:rsid w:val="00E42538"/>
    <w:rsid w:val="00E4367A"/>
    <w:rsid w:val="00E44566"/>
    <w:rsid w:val="00E46C84"/>
    <w:rsid w:val="00E52B38"/>
    <w:rsid w:val="00E54502"/>
    <w:rsid w:val="00E554B4"/>
    <w:rsid w:val="00E627AA"/>
    <w:rsid w:val="00E66D98"/>
    <w:rsid w:val="00E71552"/>
    <w:rsid w:val="00E728BB"/>
    <w:rsid w:val="00E746CC"/>
    <w:rsid w:val="00E765CF"/>
    <w:rsid w:val="00E775F5"/>
    <w:rsid w:val="00E81421"/>
    <w:rsid w:val="00E83CAC"/>
    <w:rsid w:val="00E9233C"/>
    <w:rsid w:val="00EA225C"/>
    <w:rsid w:val="00EA39F2"/>
    <w:rsid w:val="00EB226C"/>
    <w:rsid w:val="00EB2463"/>
    <w:rsid w:val="00EB3FC7"/>
    <w:rsid w:val="00ED1F0A"/>
    <w:rsid w:val="00ED3CEA"/>
    <w:rsid w:val="00ED404C"/>
    <w:rsid w:val="00ED54C5"/>
    <w:rsid w:val="00EE04B9"/>
    <w:rsid w:val="00EE5672"/>
    <w:rsid w:val="00EF0384"/>
    <w:rsid w:val="00EF2B89"/>
    <w:rsid w:val="00EF5294"/>
    <w:rsid w:val="00F01C55"/>
    <w:rsid w:val="00F14B02"/>
    <w:rsid w:val="00F246C6"/>
    <w:rsid w:val="00F2670E"/>
    <w:rsid w:val="00F3114D"/>
    <w:rsid w:val="00F37AFF"/>
    <w:rsid w:val="00F436D4"/>
    <w:rsid w:val="00F43CEA"/>
    <w:rsid w:val="00F504B1"/>
    <w:rsid w:val="00F55D26"/>
    <w:rsid w:val="00F568AF"/>
    <w:rsid w:val="00F56F0A"/>
    <w:rsid w:val="00F66157"/>
    <w:rsid w:val="00F751D1"/>
    <w:rsid w:val="00F755FB"/>
    <w:rsid w:val="00F86163"/>
    <w:rsid w:val="00F8634F"/>
    <w:rsid w:val="00F92865"/>
    <w:rsid w:val="00F9636A"/>
    <w:rsid w:val="00FA2CB2"/>
    <w:rsid w:val="00FA73FE"/>
    <w:rsid w:val="00FC0AE7"/>
    <w:rsid w:val="00FC11C0"/>
    <w:rsid w:val="00FC24ED"/>
    <w:rsid w:val="00FD5D8B"/>
    <w:rsid w:val="00FE1194"/>
    <w:rsid w:val="00FE313D"/>
    <w:rsid w:val="00FE45DD"/>
    <w:rsid w:val="00FF39B7"/>
    <w:rsid w:val="00FF460A"/>
    <w:rsid w:val="00FF767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allout" idref="#矩形标注 4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6355"/>
    <w:pPr>
      <w:widowControl w:val="0"/>
      <w:spacing w:line="360" w:lineRule="auto"/>
      <w:jc w:val="both"/>
    </w:pPr>
    <w:rPr>
      <w:rFonts w:ascii="Trebuchet MS" w:eastAsia="宋体" w:hAnsi="Trebuchet MS" w:cs="Times New Roman"/>
      <w:szCs w:val="24"/>
    </w:rPr>
  </w:style>
  <w:style w:type="paragraph" w:styleId="1">
    <w:name w:val="heading 1"/>
    <w:aliases w:val="Head 1,Head 11,Head 12,Head 111,Head 13,Head 112,Head 14,Head 113,Head 15,Head 114,Head 16,Head 115,Head 17,Head 116,Head 18,Head 117,Head 19,Head 118,Head 121,Head 1111,Head 131,Head 1121,Head 141,Head 1131,Head 151,Head 1141,Head 161,H1,Bold,R1,H"/>
    <w:basedOn w:val="a"/>
    <w:next w:val="a"/>
    <w:link w:val="1Char"/>
    <w:qFormat/>
    <w:rsid w:val="00E26355"/>
    <w:pPr>
      <w:keepNext/>
      <w:numPr>
        <w:numId w:val="1"/>
      </w:numPr>
      <w:jc w:val="left"/>
      <w:outlineLvl w:val="0"/>
    </w:pPr>
    <w:rPr>
      <w:b/>
      <w:snapToGrid w:val="0"/>
      <w:kern w:val="0"/>
      <w:sz w:val="32"/>
      <w:szCs w:val="20"/>
    </w:rPr>
  </w:style>
  <w:style w:type="paragraph" w:styleId="2">
    <w:name w:val="heading 2"/>
    <w:aliases w:val="H2,sl2,heading 2+ Indent: Left 0.25 in"/>
    <w:basedOn w:val="1"/>
    <w:next w:val="a"/>
    <w:link w:val="2Char"/>
    <w:qFormat/>
    <w:rsid w:val="00E26355"/>
    <w:pPr>
      <w:numPr>
        <w:ilvl w:val="1"/>
      </w:numPr>
      <w:outlineLvl w:val="1"/>
    </w:pPr>
    <w:rPr>
      <w:snapToGrid/>
      <w:sz w:val="30"/>
    </w:rPr>
  </w:style>
  <w:style w:type="paragraph" w:styleId="3">
    <w:name w:val="heading 3"/>
    <w:aliases w:val="H3"/>
    <w:basedOn w:val="1"/>
    <w:next w:val="a"/>
    <w:link w:val="3Char"/>
    <w:qFormat/>
    <w:rsid w:val="00E26355"/>
    <w:pPr>
      <w:numPr>
        <w:ilvl w:val="2"/>
      </w:numPr>
      <w:outlineLvl w:val="2"/>
    </w:pPr>
    <w:rPr>
      <w:sz w:val="28"/>
    </w:rPr>
  </w:style>
  <w:style w:type="paragraph" w:styleId="4">
    <w:name w:val="heading 4"/>
    <w:basedOn w:val="a"/>
    <w:next w:val="a"/>
    <w:link w:val="4Char"/>
    <w:qFormat/>
    <w:rsid w:val="00E26355"/>
    <w:pPr>
      <w:keepLines/>
      <w:numPr>
        <w:ilvl w:val="3"/>
        <w:numId w:val="1"/>
      </w:numPr>
      <w:outlineLvl w:val="3"/>
    </w:pPr>
    <w:rPr>
      <w:rFonts w:ascii="Arial" w:hAnsi="Arial"/>
      <w:b/>
      <w:bCs/>
      <w:sz w:val="24"/>
      <w:szCs w:val="28"/>
    </w:rPr>
  </w:style>
  <w:style w:type="paragraph" w:styleId="5">
    <w:name w:val="heading 5"/>
    <w:basedOn w:val="1"/>
    <w:next w:val="a"/>
    <w:link w:val="5Char"/>
    <w:qFormat/>
    <w:rsid w:val="00E26355"/>
    <w:pPr>
      <w:keepLines/>
      <w:widowControl/>
      <w:numPr>
        <w:ilvl w:val="4"/>
      </w:numPr>
      <w:spacing w:line="240" w:lineRule="auto"/>
      <w:outlineLvl w:val="4"/>
    </w:pPr>
    <w:rPr>
      <w:bCs/>
      <w:sz w:val="21"/>
    </w:rPr>
  </w:style>
  <w:style w:type="paragraph" w:styleId="6">
    <w:name w:val="heading 6"/>
    <w:basedOn w:val="5"/>
    <w:next w:val="a"/>
    <w:link w:val="6Char"/>
    <w:qFormat/>
    <w:rsid w:val="00E26355"/>
    <w:pPr>
      <w:numPr>
        <w:ilvl w:val="5"/>
      </w:numPr>
      <w:outlineLvl w:val="5"/>
    </w:pPr>
    <w:rPr>
      <w:bCs w:val="0"/>
    </w:rPr>
  </w:style>
  <w:style w:type="paragraph" w:styleId="7">
    <w:name w:val="heading 7"/>
    <w:basedOn w:val="a"/>
    <w:next w:val="a"/>
    <w:link w:val="7Char"/>
    <w:qFormat/>
    <w:rsid w:val="00E26355"/>
    <w:pPr>
      <w:keepNext/>
      <w:keepLines/>
      <w:numPr>
        <w:ilvl w:val="6"/>
        <w:numId w:val="1"/>
      </w:numPr>
      <w:spacing w:before="240" w:after="64" w:line="320" w:lineRule="auto"/>
      <w:outlineLvl w:val="6"/>
    </w:pPr>
    <w:rPr>
      <w:b/>
      <w:bCs/>
      <w:sz w:val="24"/>
    </w:rPr>
  </w:style>
  <w:style w:type="paragraph" w:styleId="8">
    <w:name w:val="heading 8"/>
    <w:basedOn w:val="a"/>
    <w:next w:val="a"/>
    <w:link w:val="8Char"/>
    <w:qFormat/>
    <w:rsid w:val="00E26355"/>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
    <w:next w:val="a"/>
    <w:link w:val="9Char"/>
    <w:qFormat/>
    <w:rsid w:val="00E26355"/>
    <w:pPr>
      <w:keepNext/>
      <w:keepLines/>
      <w:numPr>
        <w:ilvl w:val="8"/>
        <w:numId w:val="1"/>
      </w:numPr>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Head 1 Char,Head 11 Char,Head 12 Char,Head 111 Char,Head 13 Char,Head 112 Char,Head 14 Char,Head 113 Char,Head 15 Char,Head 114 Char,Head 16 Char,Head 115 Char,Head 17 Char,Head 116 Char,Head 18 Char,Head 117 Char,Head 19 Char,Head 118 Char"/>
    <w:basedOn w:val="a0"/>
    <w:link w:val="1"/>
    <w:qFormat/>
    <w:rsid w:val="00E26355"/>
    <w:rPr>
      <w:rFonts w:ascii="Trebuchet MS" w:eastAsia="宋体" w:hAnsi="Trebuchet MS" w:cs="Times New Roman"/>
      <w:b/>
      <w:snapToGrid w:val="0"/>
      <w:kern w:val="0"/>
      <w:sz w:val="32"/>
      <w:szCs w:val="20"/>
    </w:rPr>
  </w:style>
  <w:style w:type="character" w:customStyle="1" w:styleId="2Char">
    <w:name w:val="标题 2 Char"/>
    <w:aliases w:val="H2 Char,sl2 Char,heading 2+ Indent: Left 0.25 in Char"/>
    <w:basedOn w:val="a0"/>
    <w:link w:val="2"/>
    <w:qFormat/>
    <w:rsid w:val="00E26355"/>
    <w:rPr>
      <w:rFonts w:ascii="Trebuchet MS" w:eastAsia="宋体" w:hAnsi="Trebuchet MS" w:cs="Times New Roman"/>
      <w:b/>
      <w:kern w:val="0"/>
      <w:sz w:val="30"/>
      <w:szCs w:val="20"/>
    </w:rPr>
  </w:style>
  <w:style w:type="character" w:customStyle="1" w:styleId="3Char">
    <w:name w:val="标题 3 Char"/>
    <w:aliases w:val="H3 Char"/>
    <w:basedOn w:val="a0"/>
    <w:link w:val="3"/>
    <w:qFormat/>
    <w:rsid w:val="00E26355"/>
    <w:rPr>
      <w:rFonts w:ascii="Trebuchet MS" w:eastAsia="宋体" w:hAnsi="Trebuchet MS" w:cs="Times New Roman"/>
      <w:b/>
      <w:snapToGrid w:val="0"/>
      <w:kern w:val="0"/>
      <w:sz w:val="28"/>
      <w:szCs w:val="20"/>
    </w:rPr>
  </w:style>
  <w:style w:type="character" w:customStyle="1" w:styleId="4Char">
    <w:name w:val="标题 4 Char"/>
    <w:basedOn w:val="a0"/>
    <w:link w:val="4"/>
    <w:rsid w:val="00E26355"/>
    <w:rPr>
      <w:rFonts w:ascii="Arial" w:eastAsia="宋体" w:hAnsi="Arial" w:cs="Times New Roman"/>
      <w:b/>
      <w:bCs/>
      <w:sz w:val="24"/>
      <w:szCs w:val="28"/>
    </w:rPr>
  </w:style>
  <w:style w:type="character" w:customStyle="1" w:styleId="5Char">
    <w:name w:val="标题 5 Char"/>
    <w:basedOn w:val="a0"/>
    <w:link w:val="5"/>
    <w:rsid w:val="00E26355"/>
    <w:rPr>
      <w:rFonts w:ascii="Trebuchet MS" w:eastAsia="宋体" w:hAnsi="Trebuchet MS" w:cs="Times New Roman"/>
      <w:b/>
      <w:bCs/>
      <w:snapToGrid w:val="0"/>
      <w:kern w:val="0"/>
      <w:szCs w:val="20"/>
    </w:rPr>
  </w:style>
  <w:style w:type="character" w:customStyle="1" w:styleId="6Char">
    <w:name w:val="标题 6 Char"/>
    <w:basedOn w:val="a0"/>
    <w:link w:val="6"/>
    <w:rsid w:val="00E26355"/>
    <w:rPr>
      <w:rFonts w:ascii="Trebuchet MS" w:eastAsia="宋体" w:hAnsi="Trebuchet MS" w:cs="Times New Roman"/>
      <w:b/>
      <w:snapToGrid w:val="0"/>
      <w:kern w:val="0"/>
      <w:szCs w:val="20"/>
    </w:rPr>
  </w:style>
  <w:style w:type="character" w:customStyle="1" w:styleId="7Char">
    <w:name w:val="标题 7 Char"/>
    <w:basedOn w:val="a0"/>
    <w:link w:val="7"/>
    <w:rsid w:val="00E26355"/>
    <w:rPr>
      <w:rFonts w:ascii="Trebuchet MS" w:eastAsia="宋体" w:hAnsi="Trebuchet MS" w:cs="Times New Roman"/>
      <w:b/>
      <w:bCs/>
      <w:sz w:val="24"/>
      <w:szCs w:val="24"/>
    </w:rPr>
  </w:style>
  <w:style w:type="character" w:customStyle="1" w:styleId="8Char">
    <w:name w:val="标题 8 Char"/>
    <w:basedOn w:val="a0"/>
    <w:link w:val="8"/>
    <w:rsid w:val="00E26355"/>
    <w:rPr>
      <w:rFonts w:ascii="Arial" w:eastAsia="黑体" w:hAnsi="Arial" w:cs="Times New Roman"/>
      <w:sz w:val="24"/>
      <w:szCs w:val="24"/>
    </w:rPr>
  </w:style>
  <w:style w:type="character" w:customStyle="1" w:styleId="9Char">
    <w:name w:val="标题 9 Char"/>
    <w:basedOn w:val="a0"/>
    <w:link w:val="9"/>
    <w:rsid w:val="00E26355"/>
    <w:rPr>
      <w:rFonts w:ascii="Arial" w:eastAsia="黑体" w:hAnsi="Arial" w:cs="Times New Roman"/>
      <w:szCs w:val="21"/>
    </w:rPr>
  </w:style>
  <w:style w:type="paragraph" w:customStyle="1" w:styleId="10">
    <w:name w:val="列出段落1"/>
    <w:basedOn w:val="a"/>
    <w:uiPriority w:val="99"/>
    <w:qFormat/>
    <w:rsid w:val="00E26355"/>
    <w:pPr>
      <w:ind w:firstLineChars="200" w:firstLine="420"/>
    </w:pPr>
  </w:style>
  <w:style w:type="paragraph" w:styleId="a3">
    <w:name w:val="Balloon Text"/>
    <w:basedOn w:val="a"/>
    <w:link w:val="Char"/>
    <w:uiPriority w:val="99"/>
    <w:semiHidden/>
    <w:unhideWhenUsed/>
    <w:rsid w:val="00E26355"/>
    <w:pPr>
      <w:spacing w:line="240" w:lineRule="auto"/>
    </w:pPr>
    <w:rPr>
      <w:sz w:val="18"/>
      <w:szCs w:val="18"/>
    </w:rPr>
  </w:style>
  <w:style w:type="character" w:customStyle="1" w:styleId="Char">
    <w:name w:val="批注框文本 Char"/>
    <w:basedOn w:val="a0"/>
    <w:link w:val="a3"/>
    <w:uiPriority w:val="99"/>
    <w:semiHidden/>
    <w:rsid w:val="00E26355"/>
    <w:rPr>
      <w:rFonts w:ascii="Trebuchet MS" w:eastAsia="宋体" w:hAnsi="Trebuchet MS" w:cs="Times New Roman"/>
      <w:sz w:val="18"/>
      <w:szCs w:val="18"/>
    </w:rPr>
  </w:style>
  <w:style w:type="table" w:styleId="a4">
    <w:name w:val="Table Grid"/>
    <w:basedOn w:val="a1"/>
    <w:qFormat/>
    <w:rsid w:val="00E26355"/>
    <w:pPr>
      <w:spacing w:line="360" w:lineRule="auto"/>
      <w:ind w:hangingChars="343" w:hanging="720"/>
      <w:jc w:val="both"/>
    </w:pPr>
    <w:rPr>
      <w:rFonts w:ascii="Calibri" w:eastAsia="宋体" w:hAnsi="Calibri"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0">
    <w:name w:val="列出段落3"/>
    <w:basedOn w:val="a"/>
    <w:qFormat/>
    <w:rsid w:val="00E26355"/>
    <w:pPr>
      <w:ind w:firstLineChars="200" w:firstLine="420"/>
    </w:pPr>
    <w:rPr>
      <w:rFonts w:ascii="宋体" w:hAnsi="宋体"/>
    </w:rPr>
  </w:style>
  <w:style w:type="paragraph" w:customStyle="1" w:styleId="40">
    <w:name w:val="列出段落4"/>
    <w:basedOn w:val="a"/>
    <w:uiPriority w:val="99"/>
    <w:qFormat/>
    <w:rsid w:val="00E26355"/>
    <w:pPr>
      <w:ind w:firstLineChars="200" w:firstLine="420"/>
    </w:pPr>
    <w:rPr>
      <w:rFonts w:ascii="宋体" w:hAnsi="宋体"/>
    </w:rPr>
  </w:style>
  <w:style w:type="character" w:customStyle="1" w:styleId="Char0">
    <w:name w:val="标准文本 Char"/>
    <w:link w:val="a5"/>
    <w:qFormat/>
    <w:rsid w:val="00E26355"/>
    <w:rPr>
      <w:sz w:val="24"/>
    </w:rPr>
  </w:style>
  <w:style w:type="paragraph" w:customStyle="1" w:styleId="a5">
    <w:name w:val="标准文本"/>
    <w:basedOn w:val="a"/>
    <w:link w:val="Char0"/>
    <w:qFormat/>
    <w:rsid w:val="00E26355"/>
    <w:pPr>
      <w:ind w:firstLineChars="200" w:firstLine="480"/>
    </w:pPr>
    <w:rPr>
      <w:rFonts w:asciiTheme="minorHAnsi" w:eastAsiaTheme="minorEastAsia" w:hAnsiTheme="minorHAnsi" w:cstheme="minorBidi"/>
      <w:sz w:val="24"/>
      <w:szCs w:val="22"/>
    </w:rPr>
  </w:style>
  <w:style w:type="paragraph" w:customStyle="1" w:styleId="20">
    <w:name w:val="列出段落2"/>
    <w:basedOn w:val="a"/>
    <w:uiPriority w:val="99"/>
    <w:unhideWhenUsed/>
    <w:qFormat/>
    <w:rsid w:val="00E26355"/>
    <w:pPr>
      <w:ind w:firstLineChars="200" w:firstLine="420"/>
    </w:pPr>
  </w:style>
  <w:style w:type="paragraph" w:styleId="a6">
    <w:name w:val="List Paragraph"/>
    <w:basedOn w:val="a"/>
    <w:uiPriority w:val="99"/>
    <w:unhideWhenUsed/>
    <w:rsid w:val="00E26355"/>
    <w:pPr>
      <w:ind w:firstLineChars="200" w:firstLine="420"/>
    </w:pPr>
  </w:style>
  <w:style w:type="paragraph" w:customStyle="1" w:styleId="ListParagraph1">
    <w:name w:val="List Paragraph1"/>
    <w:basedOn w:val="a"/>
    <w:uiPriority w:val="99"/>
    <w:qFormat/>
    <w:rsid w:val="00E26355"/>
    <w:pPr>
      <w:ind w:firstLineChars="200" w:firstLine="420"/>
    </w:pPr>
    <w:rPr>
      <w:rFonts w:ascii="宋体" w:hAnsi="宋体"/>
    </w:rPr>
  </w:style>
  <w:style w:type="paragraph" w:styleId="TOC">
    <w:name w:val="TOC Heading"/>
    <w:basedOn w:val="1"/>
    <w:next w:val="a"/>
    <w:uiPriority w:val="39"/>
    <w:semiHidden/>
    <w:unhideWhenUsed/>
    <w:qFormat/>
    <w:rsid w:val="00E26355"/>
    <w:pPr>
      <w:keepLines/>
      <w:widowControl/>
      <w:numPr>
        <w:numId w:val="0"/>
      </w:numPr>
      <w:spacing w:before="480" w:line="276" w:lineRule="auto"/>
      <w:outlineLvl w:val="9"/>
    </w:pPr>
    <w:rPr>
      <w:rFonts w:asciiTheme="majorHAnsi" w:eastAsiaTheme="majorEastAsia" w:hAnsiTheme="majorHAnsi" w:cstheme="majorBidi"/>
      <w:bCs/>
      <w:snapToGrid/>
      <w:color w:val="365F91" w:themeColor="accent1" w:themeShade="BF"/>
      <w:sz w:val="28"/>
      <w:szCs w:val="28"/>
    </w:rPr>
  </w:style>
  <w:style w:type="paragraph" w:styleId="11">
    <w:name w:val="toc 1"/>
    <w:basedOn w:val="a"/>
    <w:next w:val="a"/>
    <w:autoRedefine/>
    <w:uiPriority w:val="39"/>
    <w:unhideWhenUsed/>
    <w:rsid w:val="00E26355"/>
    <w:pPr>
      <w:spacing w:before="120" w:after="120"/>
      <w:jc w:val="left"/>
    </w:pPr>
    <w:rPr>
      <w:rFonts w:asciiTheme="minorHAnsi" w:hAnsiTheme="minorHAnsi" w:cstheme="minorHAnsi"/>
      <w:b/>
      <w:bCs/>
      <w:caps/>
      <w:sz w:val="20"/>
      <w:szCs w:val="20"/>
    </w:rPr>
  </w:style>
  <w:style w:type="paragraph" w:styleId="21">
    <w:name w:val="toc 2"/>
    <w:basedOn w:val="a"/>
    <w:next w:val="a"/>
    <w:autoRedefine/>
    <w:uiPriority w:val="39"/>
    <w:unhideWhenUsed/>
    <w:rsid w:val="00E26355"/>
    <w:pPr>
      <w:ind w:left="210"/>
      <w:jc w:val="left"/>
    </w:pPr>
    <w:rPr>
      <w:rFonts w:asciiTheme="minorHAnsi" w:hAnsiTheme="minorHAnsi" w:cstheme="minorHAnsi"/>
      <w:smallCaps/>
      <w:sz w:val="20"/>
      <w:szCs w:val="20"/>
    </w:rPr>
  </w:style>
  <w:style w:type="paragraph" w:styleId="31">
    <w:name w:val="toc 3"/>
    <w:basedOn w:val="a"/>
    <w:next w:val="a"/>
    <w:autoRedefine/>
    <w:uiPriority w:val="39"/>
    <w:unhideWhenUsed/>
    <w:rsid w:val="00E26355"/>
    <w:pPr>
      <w:ind w:left="420"/>
      <w:jc w:val="left"/>
    </w:pPr>
    <w:rPr>
      <w:rFonts w:asciiTheme="minorHAnsi" w:hAnsiTheme="minorHAnsi" w:cstheme="minorHAnsi"/>
      <w:i/>
      <w:iCs/>
      <w:sz w:val="20"/>
      <w:szCs w:val="20"/>
    </w:rPr>
  </w:style>
  <w:style w:type="paragraph" w:styleId="41">
    <w:name w:val="toc 4"/>
    <w:basedOn w:val="a"/>
    <w:next w:val="a"/>
    <w:autoRedefine/>
    <w:uiPriority w:val="39"/>
    <w:unhideWhenUsed/>
    <w:rsid w:val="00E26355"/>
    <w:pPr>
      <w:ind w:left="630"/>
      <w:jc w:val="left"/>
    </w:pPr>
    <w:rPr>
      <w:rFonts w:asciiTheme="minorHAnsi" w:hAnsiTheme="minorHAnsi" w:cstheme="minorHAnsi"/>
      <w:sz w:val="18"/>
      <w:szCs w:val="18"/>
    </w:rPr>
  </w:style>
  <w:style w:type="paragraph" w:styleId="50">
    <w:name w:val="toc 5"/>
    <w:basedOn w:val="a"/>
    <w:next w:val="a"/>
    <w:autoRedefine/>
    <w:uiPriority w:val="39"/>
    <w:unhideWhenUsed/>
    <w:rsid w:val="00E26355"/>
    <w:pPr>
      <w:ind w:left="840"/>
      <w:jc w:val="left"/>
    </w:pPr>
    <w:rPr>
      <w:rFonts w:asciiTheme="minorHAnsi" w:hAnsiTheme="minorHAnsi" w:cstheme="minorHAnsi"/>
      <w:sz w:val="18"/>
      <w:szCs w:val="18"/>
    </w:rPr>
  </w:style>
  <w:style w:type="paragraph" w:styleId="60">
    <w:name w:val="toc 6"/>
    <w:basedOn w:val="a"/>
    <w:next w:val="a"/>
    <w:autoRedefine/>
    <w:uiPriority w:val="39"/>
    <w:unhideWhenUsed/>
    <w:rsid w:val="00E26355"/>
    <w:pPr>
      <w:ind w:left="1050"/>
      <w:jc w:val="left"/>
    </w:pPr>
    <w:rPr>
      <w:rFonts w:asciiTheme="minorHAnsi" w:hAnsiTheme="minorHAnsi" w:cstheme="minorHAnsi"/>
      <w:sz w:val="18"/>
      <w:szCs w:val="18"/>
    </w:rPr>
  </w:style>
  <w:style w:type="paragraph" w:styleId="70">
    <w:name w:val="toc 7"/>
    <w:basedOn w:val="a"/>
    <w:next w:val="a"/>
    <w:autoRedefine/>
    <w:uiPriority w:val="39"/>
    <w:unhideWhenUsed/>
    <w:rsid w:val="00E26355"/>
    <w:pPr>
      <w:ind w:left="1260"/>
      <w:jc w:val="left"/>
    </w:pPr>
    <w:rPr>
      <w:rFonts w:asciiTheme="minorHAnsi" w:hAnsiTheme="minorHAnsi" w:cstheme="minorHAnsi"/>
      <w:sz w:val="18"/>
      <w:szCs w:val="18"/>
    </w:rPr>
  </w:style>
  <w:style w:type="paragraph" w:styleId="80">
    <w:name w:val="toc 8"/>
    <w:basedOn w:val="a"/>
    <w:next w:val="a"/>
    <w:autoRedefine/>
    <w:uiPriority w:val="39"/>
    <w:unhideWhenUsed/>
    <w:rsid w:val="00E26355"/>
    <w:pPr>
      <w:ind w:left="1470"/>
      <w:jc w:val="left"/>
    </w:pPr>
    <w:rPr>
      <w:rFonts w:asciiTheme="minorHAnsi" w:hAnsiTheme="minorHAnsi" w:cstheme="minorHAnsi"/>
      <w:sz w:val="18"/>
      <w:szCs w:val="18"/>
    </w:rPr>
  </w:style>
  <w:style w:type="paragraph" w:styleId="90">
    <w:name w:val="toc 9"/>
    <w:basedOn w:val="a"/>
    <w:next w:val="a"/>
    <w:autoRedefine/>
    <w:uiPriority w:val="39"/>
    <w:unhideWhenUsed/>
    <w:rsid w:val="00E26355"/>
    <w:pPr>
      <w:ind w:left="1680"/>
      <w:jc w:val="left"/>
    </w:pPr>
    <w:rPr>
      <w:rFonts w:asciiTheme="minorHAnsi" w:hAnsiTheme="minorHAnsi" w:cstheme="minorHAnsi"/>
      <w:sz w:val="18"/>
      <w:szCs w:val="18"/>
    </w:rPr>
  </w:style>
  <w:style w:type="character" w:styleId="a7">
    <w:name w:val="Hyperlink"/>
    <w:basedOn w:val="a0"/>
    <w:uiPriority w:val="99"/>
    <w:unhideWhenUsed/>
    <w:rsid w:val="00E26355"/>
    <w:rPr>
      <w:color w:val="0000FF" w:themeColor="hyperlink"/>
      <w:u w:val="single"/>
    </w:rPr>
  </w:style>
  <w:style w:type="paragraph" w:styleId="a8">
    <w:name w:val="Title"/>
    <w:basedOn w:val="a"/>
    <w:next w:val="a"/>
    <w:link w:val="Char1"/>
    <w:qFormat/>
    <w:rsid w:val="00E26355"/>
    <w:pPr>
      <w:spacing w:before="240" w:beforeAutospacing="1" w:after="60" w:afterAutospacing="1"/>
      <w:jc w:val="center"/>
      <w:outlineLvl w:val="0"/>
    </w:pPr>
    <w:rPr>
      <w:rFonts w:asciiTheme="majorHAnsi" w:hAnsiTheme="majorHAnsi" w:cstheme="majorBidi"/>
      <w:b/>
      <w:bCs/>
      <w:sz w:val="32"/>
      <w:szCs w:val="32"/>
    </w:rPr>
  </w:style>
  <w:style w:type="character" w:customStyle="1" w:styleId="Char1">
    <w:name w:val="标题 Char"/>
    <w:basedOn w:val="a0"/>
    <w:link w:val="a8"/>
    <w:rsid w:val="00E26355"/>
    <w:rPr>
      <w:rFonts w:asciiTheme="majorHAnsi" w:eastAsia="宋体" w:hAnsiTheme="majorHAnsi" w:cstheme="majorBidi"/>
      <w:b/>
      <w:bCs/>
      <w:sz w:val="32"/>
      <w:szCs w:val="32"/>
    </w:rPr>
  </w:style>
  <w:style w:type="paragraph" w:styleId="a9">
    <w:name w:val="header"/>
    <w:basedOn w:val="a"/>
    <w:link w:val="Char2"/>
    <w:uiPriority w:val="99"/>
    <w:unhideWhenUsed/>
    <w:rsid w:val="003E0A7C"/>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9"/>
    <w:uiPriority w:val="99"/>
    <w:rsid w:val="003E0A7C"/>
    <w:rPr>
      <w:rFonts w:ascii="Trebuchet MS" w:eastAsia="宋体" w:hAnsi="Trebuchet MS" w:cs="Times New Roman"/>
      <w:sz w:val="18"/>
      <w:szCs w:val="18"/>
    </w:rPr>
  </w:style>
  <w:style w:type="paragraph" w:styleId="aa">
    <w:name w:val="footer"/>
    <w:basedOn w:val="a"/>
    <w:link w:val="Char3"/>
    <w:uiPriority w:val="99"/>
    <w:unhideWhenUsed/>
    <w:rsid w:val="003E0A7C"/>
    <w:pPr>
      <w:tabs>
        <w:tab w:val="center" w:pos="4153"/>
        <w:tab w:val="right" w:pos="8306"/>
      </w:tabs>
      <w:snapToGrid w:val="0"/>
      <w:spacing w:line="240" w:lineRule="auto"/>
      <w:jc w:val="left"/>
    </w:pPr>
    <w:rPr>
      <w:sz w:val="18"/>
      <w:szCs w:val="18"/>
    </w:rPr>
  </w:style>
  <w:style w:type="character" w:customStyle="1" w:styleId="Char3">
    <w:name w:val="页脚 Char"/>
    <w:basedOn w:val="a0"/>
    <w:link w:val="aa"/>
    <w:uiPriority w:val="99"/>
    <w:rsid w:val="003E0A7C"/>
    <w:rPr>
      <w:rFonts w:ascii="Trebuchet MS" w:eastAsia="宋体" w:hAnsi="Trebuchet MS" w:cs="Times New Roman"/>
      <w:sz w:val="18"/>
      <w:szCs w:val="18"/>
    </w:rPr>
  </w:style>
  <w:style w:type="character" w:customStyle="1" w:styleId="UnresolvedMention">
    <w:name w:val="Unresolved Mention"/>
    <w:basedOn w:val="a0"/>
    <w:uiPriority w:val="99"/>
    <w:semiHidden/>
    <w:unhideWhenUsed/>
    <w:rsid w:val="005D0D16"/>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hall.nxmu.edu.cn" TargetMode="External"/><Relationship Id="rId24" Type="http://schemas.openxmlformats.org/officeDocument/2006/relationships/hyperlink" Target="http://img.cpdaily.com/ldy/index.html" TargetMode="External"/><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http://www.nxmu.edu.cn" TargetMode="External"/><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BE9BB-B900-40E5-8272-FFDCA920B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465</Words>
  <Characters>2653</Characters>
  <Application>Microsoft Office Word</Application>
  <DocSecurity>0</DocSecurity>
  <Lines>22</Lines>
  <Paragraphs>6</Paragraphs>
  <ScaleCrop>false</ScaleCrop>
  <Company>www.deepinghost.com</Company>
  <LinksUpToDate>false</LinksUpToDate>
  <CharactersWithSpaces>3112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微软中国</dc:creator>
  <cp:lastModifiedBy>郑建斌</cp:lastModifiedBy>
  <cp:revision>2</cp:revision>
  <dcterms:created xsi:type="dcterms:W3CDTF">2020-01-14T07:03:00Z</dcterms:created>
  <dcterms:modified xsi:type="dcterms:W3CDTF">2020-01-14T07:03:00Z</dcterms:modified>
</cp:coreProperties>
</file>