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915"/>
        <w:tblW w:w="86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60"/>
        <w:gridCol w:w="3001"/>
      </w:tblGrid>
      <w:tr w:rsidR="00F532EF" w:rsidRPr="00F532EF" w14:paraId="6F5DF74D" w14:textId="77777777" w:rsidTr="00F532EF">
        <w:trPr>
          <w:trHeight w:val="877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5D9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501FB4" w14:textId="429B784D" w:rsidR="00F532EF" w:rsidRPr="00F532EF" w:rsidRDefault="00F532EF" w:rsidP="00F532EF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F532EF">
              <w:rPr>
                <w:rFonts w:ascii="方正小标宋简体" w:eastAsia="方正小标宋简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5D9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3FC2D" w14:textId="047F19BD" w:rsidR="00F532EF" w:rsidRPr="00F532EF" w:rsidRDefault="00F532EF" w:rsidP="00F532EF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F532EF">
              <w:rPr>
                <w:rFonts w:ascii="方正小标宋简体" w:eastAsia="方正小标宋简体" w:hint="eastAsia"/>
                <w:b/>
                <w:bCs/>
                <w:sz w:val="28"/>
                <w:szCs w:val="28"/>
              </w:rPr>
              <w:t>2020年申报指数</w:t>
            </w:r>
          </w:p>
        </w:tc>
      </w:tr>
      <w:tr w:rsidR="00F532EF" w:rsidRPr="00F532EF" w14:paraId="49B9D8A3" w14:textId="77777777" w:rsidTr="00F532EF">
        <w:trPr>
          <w:trHeight w:val="445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A8C0E8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基础医学院 （</w:t>
            </w:r>
            <w:proofErr w:type="gramStart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含卫健</w:t>
            </w:r>
            <w:proofErr w:type="gramEnd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委</w:t>
            </w:r>
            <w:proofErr w:type="gramStart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委</w:t>
            </w:r>
            <w:proofErr w:type="gramEnd"/>
            <w:r w:rsidRPr="00F532EF">
              <w:rPr>
                <w:rFonts w:ascii="仿宋" w:eastAsia="仿宋" w:hAnsi="仿宋" w:hint="eastAsia"/>
                <w:sz w:val="24"/>
                <w:szCs w:val="28"/>
              </w:rPr>
              <w:t>省共建心血管重点实验）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6B7D7C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60</w:t>
            </w:r>
          </w:p>
        </w:tc>
      </w:tr>
      <w:tr w:rsidR="00F532EF" w:rsidRPr="00F532EF" w14:paraId="156674B8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B8AFD7" w14:textId="61630421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宁医大总院</w:t>
            </w:r>
            <w:r w:rsidRPr="00F532EF">
              <w:rPr>
                <w:rFonts w:ascii="仿宋" w:eastAsia="仿宋" w:hAnsi="仿宋"/>
                <w:sz w:val="24"/>
                <w:szCs w:val="28"/>
              </w:rPr>
              <w:t>(</w:t>
            </w:r>
            <w:r w:rsidRPr="00F532EF">
              <w:rPr>
                <w:rFonts w:ascii="仿宋" w:eastAsia="仿宋" w:hAnsi="仿宋" w:hint="eastAsia"/>
                <w:sz w:val="24"/>
                <w:szCs w:val="28"/>
              </w:rPr>
              <w:t>含临床学院）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10F58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125</w:t>
            </w:r>
          </w:p>
        </w:tc>
      </w:tr>
      <w:tr w:rsidR="00F532EF" w:rsidRPr="00F532EF" w14:paraId="3F8D21BE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9870D7" w14:textId="2EA23DE1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公共卫生与管理学院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BA3B98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27</w:t>
            </w:r>
          </w:p>
        </w:tc>
      </w:tr>
      <w:tr w:rsidR="00F532EF" w:rsidRPr="00F532EF" w14:paraId="79F00D73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442AD" w14:textId="212CBD0D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中医学院（</w:t>
            </w:r>
            <w:proofErr w:type="gramStart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含回医药</w:t>
            </w:r>
            <w:proofErr w:type="gramEnd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实验室）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1A267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24</w:t>
            </w:r>
          </w:p>
        </w:tc>
      </w:tr>
      <w:tr w:rsidR="00F532EF" w:rsidRPr="00F532EF" w14:paraId="0950F629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40F249" w14:textId="4C5D6D2B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药学院（</w:t>
            </w:r>
            <w:proofErr w:type="gramStart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含回医药</w:t>
            </w:r>
            <w:proofErr w:type="gramEnd"/>
            <w:r w:rsidRPr="00F532EF">
              <w:rPr>
                <w:rFonts w:ascii="仿宋" w:eastAsia="仿宋" w:hAnsi="仿宋" w:hint="eastAsia"/>
                <w:sz w:val="24"/>
                <w:szCs w:val="28"/>
              </w:rPr>
              <w:t>工程中心）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7D4F1D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20</w:t>
            </w:r>
          </w:p>
        </w:tc>
      </w:tr>
      <w:tr w:rsidR="00F532EF" w:rsidRPr="00F532EF" w14:paraId="4B011044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04895" w14:textId="3731F578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口腔学院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ADE399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1</w:t>
            </w:r>
          </w:p>
        </w:tc>
      </w:tr>
      <w:tr w:rsidR="00F532EF" w:rsidRPr="00F532EF" w14:paraId="57969C9B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D9D693" w14:textId="12A2D72F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护理学院（高职学院）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A37A45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7</w:t>
            </w:r>
          </w:p>
        </w:tc>
      </w:tr>
      <w:tr w:rsidR="00F532EF" w:rsidRPr="00F532EF" w14:paraId="5E5D2770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02C398" w14:textId="0C25F0B5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理学院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F22AB4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6</w:t>
            </w:r>
          </w:p>
        </w:tc>
      </w:tr>
      <w:tr w:rsidR="00F532EF" w:rsidRPr="00F532EF" w14:paraId="7CB7F4B2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BECAAE" w14:textId="268FFFEF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科技中心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865D9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4</w:t>
            </w:r>
          </w:p>
        </w:tc>
      </w:tr>
      <w:tr w:rsidR="00F532EF" w:rsidRPr="00F532EF" w14:paraId="1E2A686A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3339B7" w14:textId="7D5A45CB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动物中心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FF59F2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7</w:t>
            </w:r>
          </w:p>
        </w:tc>
      </w:tr>
      <w:tr w:rsidR="00F532EF" w:rsidRPr="00F532EF" w14:paraId="0E8C7FC5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F479A1" w14:textId="0B347203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生育力保持重点实验室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CC169D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3</w:t>
            </w:r>
          </w:p>
        </w:tc>
      </w:tr>
      <w:tr w:rsidR="00F532EF" w:rsidRPr="00F532EF" w14:paraId="55734459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0E706C" w14:textId="76069AE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颅脑疾病重点实验室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AF9EFD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10</w:t>
            </w:r>
          </w:p>
        </w:tc>
      </w:tr>
      <w:tr w:rsidR="00F532EF" w:rsidRPr="00F532EF" w14:paraId="27C73405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11EEA9" w14:textId="76718A7F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二附院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7319D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6</w:t>
            </w:r>
          </w:p>
        </w:tc>
      </w:tr>
      <w:tr w:rsidR="00F532EF" w:rsidRPr="00F532EF" w14:paraId="401DBE1F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237172" w14:textId="7CDB30A1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附属吴忠回医院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D0AA1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</w:t>
            </w:r>
          </w:p>
        </w:tc>
      </w:tr>
      <w:tr w:rsidR="00F532EF" w:rsidRPr="00F532EF" w14:paraId="51BE0FE3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1379DC" w14:textId="7FE5927C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附属银川市中医院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A2B9C8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</w:t>
            </w:r>
          </w:p>
        </w:tc>
      </w:tr>
      <w:tr w:rsidR="00F532EF" w:rsidRPr="00F532EF" w14:paraId="18280A2D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745654" w14:textId="2531A4F2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附属石嘴山市第一人民医院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A70998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</w:t>
            </w:r>
          </w:p>
        </w:tc>
      </w:tr>
      <w:tr w:rsidR="00F532EF" w:rsidRPr="00F532EF" w14:paraId="69AF2044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1B20DC" w14:textId="7C91A22A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附属自治区中医医院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404F5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10</w:t>
            </w:r>
          </w:p>
        </w:tc>
      </w:tr>
      <w:tr w:rsidR="00F532EF" w:rsidRPr="00F532EF" w14:paraId="0AB5C4F9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75B4CE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自治区人民医院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136F3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b/>
                <w:bCs/>
                <w:sz w:val="24"/>
                <w:szCs w:val="28"/>
              </w:rPr>
              <w:t>30</w:t>
            </w:r>
          </w:p>
        </w:tc>
      </w:tr>
      <w:tr w:rsidR="00F532EF" w:rsidRPr="00F532EF" w14:paraId="33522CD6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23CE0" w14:textId="7A0725AF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sz w:val="24"/>
                <w:szCs w:val="28"/>
              </w:rPr>
              <w:t>其他部门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90B45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sz w:val="24"/>
                <w:szCs w:val="28"/>
              </w:rPr>
              <w:t>2</w:t>
            </w:r>
          </w:p>
        </w:tc>
      </w:tr>
      <w:tr w:rsidR="00F532EF" w:rsidRPr="00F532EF" w14:paraId="76D2E73A" w14:textId="77777777" w:rsidTr="00F532EF">
        <w:trPr>
          <w:trHeight w:val="228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8ECE41" w14:textId="7F3D914C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合计</w:t>
            </w:r>
          </w:p>
        </w:tc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D49E8B" w14:textId="77777777" w:rsidR="00F532EF" w:rsidRPr="00F532EF" w:rsidRDefault="00F532EF" w:rsidP="00F532E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532EF">
              <w:rPr>
                <w:rFonts w:ascii="仿宋" w:eastAsia="仿宋" w:hAnsi="仿宋"/>
                <w:b/>
                <w:bCs/>
                <w:sz w:val="24"/>
                <w:szCs w:val="28"/>
              </w:rPr>
              <w:t>348</w:t>
            </w:r>
          </w:p>
        </w:tc>
      </w:tr>
    </w:tbl>
    <w:p w14:paraId="42F3CF20" w14:textId="39663607" w:rsidR="00235656" w:rsidRPr="00F532EF" w:rsidRDefault="00F532EF" w:rsidP="00F532EF">
      <w:pPr>
        <w:jc w:val="center"/>
        <w:rPr>
          <w:rFonts w:ascii="方正小标宋简体" w:eastAsia="方正小标宋简体" w:hint="eastAsia"/>
          <w:b/>
          <w:bCs/>
          <w:sz w:val="32"/>
          <w:szCs w:val="36"/>
        </w:rPr>
      </w:pPr>
      <w:r w:rsidRPr="00F532EF">
        <w:rPr>
          <w:rFonts w:ascii="方正小标宋简体" w:eastAsia="方正小标宋简体" w:hint="eastAsia"/>
          <w:b/>
          <w:bCs/>
          <w:sz w:val="32"/>
          <w:szCs w:val="36"/>
        </w:rPr>
        <w:t>2020年NSFC项目申报指标</w:t>
      </w:r>
      <w:bookmarkStart w:id="0" w:name="_GoBack"/>
      <w:bookmarkEnd w:id="0"/>
    </w:p>
    <w:sectPr w:rsidR="00235656" w:rsidRPr="00F532EF" w:rsidSect="00F5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F"/>
    <w:rsid w:val="00235656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251D"/>
  <w15:chartTrackingRefBased/>
  <w15:docId w15:val="{A2C2CBF3-609B-4CD7-95DC-A430B70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158</Characters>
  <Application>Microsoft Office Word</Application>
  <DocSecurity>0</DocSecurity>
  <Lines>8</Lines>
  <Paragraphs>10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1</cp:revision>
  <dcterms:created xsi:type="dcterms:W3CDTF">2020-01-17T06:30:00Z</dcterms:created>
  <dcterms:modified xsi:type="dcterms:W3CDTF">2020-01-17T06:33:00Z</dcterms:modified>
</cp:coreProperties>
</file>