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0E" w:rsidRDefault="00C8180E">
      <w:pPr>
        <w:rPr>
          <w:rFonts w:hint="eastAsia"/>
        </w:rPr>
      </w:pPr>
    </w:p>
    <w:p w:rsidR="001F439B" w:rsidRDefault="001F439B" w:rsidP="001F439B">
      <w:pPr>
        <w:widowControl/>
        <w:wordWrap w:val="0"/>
        <w:spacing w:line="360" w:lineRule="auto"/>
        <w:jc w:val="center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1F439B" w:rsidRPr="00D109DB" w:rsidRDefault="001F439B" w:rsidP="00AE7892">
      <w:pPr>
        <w:spacing w:beforeLines="200" w:before="624" w:line="400" w:lineRule="exact"/>
        <w:jc w:val="center"/>
        <w:rPr>
          <w:rFonts w:ascii="宋体" w:hAnsi="宋体"/>
          <w:sz w:val="32"/>
          <w:szCs w:val="32"/>
        </w:rPr>
      </w:pPr>
      <w:r w:rsidRPr="00D109DB">
        <w:rPr>
          <w:rFonts w:ascii="宋体" w:hAnsi="宋体"/>
          <w:color w:val="000000"/>
          <w:sz w:val="32"/>
          <w:szCs w:val="32"/>
        </w:rPr>
        <w:t>宁</w:t>
      </w:r>
      <w:proofErr w:type="gramStart"/>
      <w:r w:rsidRPr="00D109DB">
        <w:rPr>
          <w:rFonts w:ascii="宋体" w:hAnsi="宋体" w:hint="eastAsia"/>
          <w:color w:val="000000"/>
          <w:sz w:val="32"/>
          <w:szCs w:val="32"/>
        </w:rPr>
        <w:t>医</w:t>
      </w:r>
      <w:proofErr w:type="gramEnd"/>
      <w:r w:rsidRPr="00D109DB">
        <w:rPr>
          <w:rFonts w:ascii="宋体" w:hAnsi="宋体"/>
          <w:color w:val="000000"/>
          <w:sz w:val="32"/>
          <w:szCs w:val="32"/>
        </w:rPr>
        <w:t>工</w:t>
      </w:r>
      <w:r w:rsidRPr="00D109DB">
        <w:rPr>
          <w:rFonts w:ascii="宋体" w:hAnsi="宋体" w:hint="eastAsia"/>
          <w:color w:val="000000"/>
          <w:sz w:val="32"/>
          <w:szCs w:val="32"/>
        </w:rPr>
        <w:t>字</w:t>
      </w:r>
      <w:r w:rsidRPr="00D109DB">
        <w:rPr>
          <w:rFonts w:ascii="宋体" w:hAnsi="宋体"/>
          <w:sz w:val="32"/>
          <w:szCs w:val="32"/>
        </w:rPr>
        <w:t>〔2</w:t>
      </w:r>
      <w:r w:rsidRPr="00D109DB">
        <w:rPr>
          <w:rFonts w:ascii="宋体" w:hAnsi="宋体" w:hint="eastAsia"/>
          <w:sz w:val="32"/>
          <w:szCs w:val="32"/>
        </w:rPr>
        <w:t>020</w:t>
      </w:r>
      <w:r w:rsidRPr="00D109DB">
        <w:rPr>
          <w:rFonts w:ascii="宋体" w:hAnsi="宋体"/>
          <w:sz w:val="32"/>
          <w:szCs w:val="32"/>
        </w:rPr>
        <w:t>〕</w:t>
      </w:r>
      <w:r w:rsidRPr="00D109DB"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9</w:t>
      </w:r>
      <w:r w:rsidRPr="00D109DB">
        <w:rPr>
          <w:rFonts w:ascii="宋体" w:hAnsi="宋体"/>
          <w:sz w:val="32"/>
          <w:szCs w:val="32"/>
        </w:rPr>
        <w:t>号</w:t>
      </w:r>
    </w:p>
    <w:p w:rsidR="001F439B" w:rsidRDefault="002E2EEA" w:rsidP="00AE7892">
      <w:pPr>
        <w:spacing w:line="500" w:lineRule="exact"/>
        <w:rPr>
          <w:rFonts w:eastAsia="方正小标宋_GBK"/>
          <w:bCs/>
          <w:sz w:val="44"/>
          <w:szCs w:val="44"/>
        </w:rPr>
      </w:pPr>
      <w:r>
        <w:rPr>
          <w:rFonts w:eastAsia="仿宋"/>
          <w:color w:val="FF0000"/>
          <w:w w:val="50"/>
          <w:sz w:val="32"/>
          <w:szCs w:val="32"/>
        </w:rPr>
        <w:pict>
          <v:line id="直接连接符 2" o:spid="_x0000_s1026" style="position:absolute;left:0;text-align:left;z-index:251660288" from="2.35pt,16.3pt" to="447.1pt,16.3pt" o:gfxdata="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76+rdIAAAAHAQAA&#10;DwAAAAAAAAABACAAAAAiAAAAZHJzL2Rvd25yZXYueG1sUEsBAhQAFAAAAAgAh07iQPldfuHmAQAA&#10;rwMAAA4AAAAAAAAAAQAgAAAAIQEAAGRycy9lMm9Eb2MueG1sUEsFBgAAAAAGAAYAWQEAAHkFAAAA&#10;AA==&#10;" strokecolor="red" strokeweight="1.5pt">
            <v:stroke joinstyle="miter"/>
          </v:line>
        </w:pict>
      </w:r>
    </w:p>
    <w:p w:rsidR="008319CE" w:rsidRDefault="008319CE"/>
    <w:p w:rsidR="008319CE" w:rsidRDefault="008319CE" w:rsidP="008319C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w w:val="8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88"/>
          <w:sz w:val="44"/>
          <w:szCs w:val="44"/>
        </w:rPr>
        <w:t>关于</w:t>
      </w:r>
      <w:r w:rsidR="00124721">
        <w:rPr>
          <w:rFonts w:ascii="方正小标宋简体" w:eastAsia="方正小标宋简体" w:hAnsi="方正小标宋简体" w:cs="方正小标宋简体" w:hint="eastAsia"/>
          <w:w w:val="88"/>
          <w:sz w:val="44"/>
          <w:szCs w:val="44"/>
        </w:rPr>
        <w:t>参加</w:t>
      </w:r>
      <w:r>
        <w:rPr>
          <w:rFonts w:ascii="方正小标宋简体" w:eastAsia="方正小标宋简体" w:hAnsi="方正小标宋简体" w:cs="方正小标宋简体" w:hint="eastAsia"/>
          <w:w w:val="88"/>
          <w:sz w:val="44"/>
          <w:szCs w:val="44"/>
        </w:rPr>
        <w:t>“声音里的经典——全面小康 奋斗有我”全区故事演说大赛</w:t>
      </w:r>
      <w:r w:rsidR="00686EAC">
        <w:rPr>
          <w:rFonts w:ascii="方正小标宋简体" w:eastAsia="方正小标宋简体" w:hAnsi="方正小标宋简体" w:cs="方正小标宋简体" w:hint="eastAsia"/>
          <w:w w:val="88"/>
          <w:sz w:val="44"/>
          <w:szCs w:val="44"/>
        </w:rPr>
        <w:t>活动</w:t>
      </w:r>
      <w:r>
        <w:rPr>
          <w:rFonts w:ascii="方正小标宋简体" w:eastAsia="方正小标宋简体" w:hAnsi="方正小标宋简体" w:cs="方正小标宋简体" w:hint="eastAsia"/>
          <w:w w:val="88"/>
          <w:sz w:val="44"/>
          <w:szCs w:val="44"/>
        </w:rPr>
        <w:t>的通知</w:t>
      </w:r>
    </w:p>
    <w:p w:rsidR="008319CE" w:rsidRDefault="008319CE" w:rsidP="001F439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19CE" w:rsidRPr="00AD1586" w:rsidRDefault="008319CE" w:rsidP="001F439B">
      <w:pPr>
        <w:rPr>
          <w:rFonts w:ascii="仿宋" w:eastAsia="仿宋" w:hAnsi="仿宋" w:cs="仿宋_GB2312"/>
          <w:sz w:val="32"/>
          <w:szCs w:val="32"/>
        </w:rPr>
      </w:pPr>
      <w:r w:rsidRPr="00AD1586">
        <w:rPr>
          <w:rFonts w:ascii="仿宋" w:eastAsia="仿宋" w:hAnsi="仿宋" w:cs="仿宋_GB2312" w:hint="eastAsia"/>
          <w:sz w:val="32"/>
          <w:szCs w:val="32"/>
        </w:rPr>
        <w:t>各分工会：</w:t>
      </w:r>
    </w:p>
    <w:p w:rsidR="00CE197D" w:rsidRPr="00AD1586" w:rsidRDefault="008319CE" w:rsidP="00AD158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D1586">
        <w:rPr>
          <w:rFonts w:ascii="仿宋" w:eastAsia="仿宋" w:hAnsi="仿宋" w:cs="仿宋_GB2312" w:hint="eastAsia"/>
          <w:sz w:val="32"/>
          <w:szCs w:val="32"/>
        </w:rPr>
        <w:t>为充分展示全区广大职工、人民群众在抗击新冠肺炎疫情、决战决胜脱贫攻坚、建设美丽新宁夏中展现的精神风貌、发生的动人故事，激励职工群众</w:t>
      </w:r>
      <w:r w:rsidR="00E80149" w:rsidRPr="00AD1586">
        <w:rPr>
          <w:rFonts w:ascii="仿宋" w:eastAsia="仿宋" w:hAnsi="仿宋" w:cs="仿宋_GB2312" w:hint="eastAsia"/>
          <w:sz w:val="32"/>
          <w:szCs w:val="32"/>
        </w:rPr>
        <w:t>，</w:t>
      </w:r>
      <w:proofErr w:type="gramStart"/>
      <w:r w:rsidRPr="00AD1586">
        <w:rPr>
          <w:rFonts w:ascii="仿宋" w:eastAsia="仿宋" w:hAnsi="仿宋" w:cs="仿宋_GB2312" w:hint="eastAsia"/>
          <w:sz w:val="32"/>
          <w:szCs w:val="32"/>
        </w:rPr>
        <w:t>传播正</w:t>
      </w:r>
      <w:proofErr w:type="gramEnd"/>
      <w:r w:rsidRPr="00AD1586">
        <w:rPr>
          <w:rFonts w:ascii="仿宋" w:eastAsia="仿宋" w:hAnsi="仿宋" w:cs="仿宋_GB2312" w:hint="eastAsia"/>
          <w:sz w:val="32"/>
          <w:szCs w:val="32"/>
        </w:rPr>
        <w:t>能量，自治区党委宣传部、自治区总工会等单位联合举办“声音里的经典——全面小康 奋斗有我”全区故事演说大赛活动，现将有关通知转发，希望各分工会切实加强组织领导，周密安排，深入挖掘身边的先进人物和感人事迹，</w:t>
      </w:r>
      <w:r w:rsidR="00686EAC" w:rsidRPr="00AD1586">
        <w:rPr>
          <w:rFonts w:ascii="仿宋" w:eastAsia="仿宋" w:hAnsi="仿宋" w:cs="仿宋_GB2312" w:hint="eastAsia"/>
          <w:sz w:val="32"/>
          <w:szCs w:val="32"/>
        </w:rPr>
        <w:t>广泛宣传动员广大职工积极参与，</w:t>
      </w:r>
      <w:r w:rsidRPr="00AD1586">
        <w:rPr>
          <w:rFonts w:ascii="仿宋" w:eastAsia="仿宋" w:hAnsi="仿宋" w:cs="仿宋_GB2312" w:hint="eastAsia"/>
          <w:sz w:val="32"/>
          <w:szCs w:val="32"/>
        </w:rPr>
        <w:t>按照通知要求至少报送1件</w:t>
      </w:r>
      <w:r w:rsidR="00E80149" w:rsidRPr="00AD1586">
        <w:rPr>
          <w:rFonts w:ascii="仿宋" w:eastAsia="仿宋" w:hAnsi="仿宋" w:cs="仿宋_GB2312" w:hint="eastAsia"/>
          <w:sz w:val="32"/>
          <w:szCs w:val="32"/>
        </w:rPr>
        <w:t>参赛</w:t>
      </w:r>
      <w:r w:rsidRPr="00AD1586">
        <w:rPr>
          <w:rFonts w:ascii="仿宋" w:eastAsia="仿宋" w:hAnsi="仿宋" w:cs="仿宋_GB2312" w:hint="eastAsia"/>
          <w:sz w:val="32"/>
          <w:szCs w:val="32"/>
        </w:rPr>
        <w:t>作品。</w:t>
      </w:r>
    </w:p>
    <w:p w:rsidR="008319CE" w:rsidRPr="00AD1586" w:rsidRDefault="00CE197D" w:rsidP="00AD158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D1586">
        <w:rPr>
          <w:rFonts w:ascii="仿宋" w:eastAsia="仿宋" w:hAnsi="仿宋" w:cs="仿宋_GB2312" w:hint="eastAsia"/>
          <w:sz w:val="32"/>
          <w:szCs w:val="32"/>
        </w:rPr>
        <w:t>参赛</w:t>
      </w:r>
      <w:r w:rsidR="008319CE" w:rsidRPr="00AD1586">
        <w:rPr>
          <w:rFonts w:ascii="仿宋" w:eastAsia="仿宋" w:hAnsi="仿宋" w:cs="仿宋_GB2312" w:hint="eastAsia"/>
          <w:sz w:val="32"/>
          <w:szCs w:val="32"/>
        </w:rPr>
        <w:t>稿件和演讲录音（mp3格式音频文件）</w:t>
      </w:r>
      <w:r w:rsidRPr="00AD1586">
        <w:rPr>
          <w:rFonts w:ascii="仿宋" w:eastAsia="仿宋" w:hAnsi="仿宋" w:cs="仿宋_GB2312" w:hint="eastAsia"/>
          <w:sz w:val="32"/>
          <w:szCs w:val="32"/>
        </w:rPr>
        <w:t>需标注清楚选手姓名、联系电话和单位</w:t>
      </w:r>
      <w:r w:rsidR="00686EAC" w:rsidRPr="00AD1586">
        <w:rPr>
          <w:rFonts w:ascii="仿宋" w:eastAsia="仿宋" w:hAnsi="仿宋" w:cs="仿宋_GB2312" w:hint="eastAsia"/>
          <w:sz w:val="32"/>
          <w:szCs w:val="32"/>
        </w:rPr>
        <w:t>（具体要求详见附件）</w:t>
      </w:r>
      <w:r w:rsidRPr="00AD1586">
        <w:rPr>
          <w:rFonts w:ascii="仿宋" w:eastAsia="仿宋" w:hAnsi="仿宋" w:cs="仿宋_GB2312" w:hint="eastAsia"/>
          <w:sz w:val="32"/>
          <w:szCs w:val="32"/>
        </w:rPr>
        <w:t>，</w:t>
      </w:r>
      <w:r w:rsidR="008319CE" w:rsidRPr="00AD1586">
        <w:rPr>
          <w:rFonts w:ascii="仿宋" w:eastAsia="仿宋" w:hAnsi="仿宋" w:cs="仿宋_GB2312" w:hint="eastAsia"/>
          <w:sz w:val="32"/>
          <w:szCs w:val="32"/>
        </w:rPr>
        <w:t>于2020年7月</w:t>
      </w:r>
      <w:r w:rsidRPr="00AD1586">
        <w:rPr>
          <w:rFonts w:ascii="仿宋" w:eastAsia="仿宋" w:hAnsi="仿宋" w:cs="仿宋_GB2312" w:hint="eastAsia"/>
          <w:sz w:val="32"/>
          <w:szCs w:val="32"/>
        </w:rPr>
        <w:t>1</w:t>
      </w:r>
      <w:r w:rsidR="008319CE" w:rsidRPr="00AD1586">
        <w:rPr>
          <w:rFonts w:ascii="仿宋" w:eastAsia="仿宋" w:hAnsi="仿宋" w:cs="仿宋_GB2312" w:hint="eastAsia"/>
          <w:sz w:val="32"/>
          <w:szCs w:val="32"/>
        </w:rPr>
        <w:t>日前报送至学校工会602</w:t>
      </w:r>
      <w:r w:rsidR="00686EAC" w:rsidRPr="00AD1586">
        <w:rPr>
          <w:rFonts w:ascii="仿宋" w:eastAsia="仿宋" w:hAnsi="仿宋" w:cs="仿宋_GB2312" w:hint="eastAsia"/>
          <w:sz w:val="32"/>
          <w:szCs w:val="32"/>
        </w:rPr>
        <w:t>室，电话：</w:t>
      </w:r>
      <w:r w:rsidR="008319CE" w:rsidRPr="00AD1586">
        <w:rPr>
          <w:rFonts w:ascii="仿宋" w:eastAsia="仿宋" w:hAnsi="仿宋" w:cs="仿宋_GB2312" w:hint="eastAsia"/>
          <w:sz w:val="32"/>
          <w:szCs w:val="32"/>
        </w:rPr>
        <w:t>6980088，邮箱：421773478@qq.com。</w:t>
      </w:r>
    </w:p>
    <w:p w:rsidR="008319CE" w:rsidRDefault="008319CE" w:rsidP="001F439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197D" w:rsidRPr="001F439B" w:rsidRDefault="00CE197D" w:rsidP="001F439B">
      <w:pPr>
        <w:ind w:firstLineChars="200" w:firstLine="640"/>
        <w:rPr>
          <w:rFonts w:ascii="仿宋" w:eastAsia="仿宋" w:hAnsi="仿宋" w:cs="方正小标宋简体"/>
          <w:w w:val="88"/>
          <w:sz w:val="32"/>
          <w:szCs w:val="32"/>
        </w:rPr>
      </w:pPr>
      <w:r w:rsidRPr="001F439B"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Pr="001F439B">
        <w:rPr>
          <w:rFonts w:ascii="仿宋" w:eastAsia="仿宋" w:hAnsi="仿宋" w:cs="方正小标宋简体" w:hint="eastAsia"/>
          <w:w w:val="88"/>
          <w:sz w:val="32"/>
          <w:szCs w:val="32"/>
        </w:rPr>
        <w:t>关于举办“声音里的经典——全面小康 奋斗有我”全区故事演说大赛活动的通知</w:t>
      </w:r>
    </w:p>
    <w:p w:rsidR="001F439B" w:rsidRDefault="001F439B" w:rsidP="001F439B">
      <w:pPr>
        <w:ind w:firstLineChars="200" w:firstLine="560"/>
        <w:rPr>
          <w:rFonts w:ascii="仿宋" w:eastAsia="仿宋" w:hAnsi="仿宋" w:cs="方正小标宋简体"/>
          <w:w w:val="88"/>
          <w:sz w:val="32"/>
          <w:szCs w:val="32"/>
        </w:rPr>
      </w:pPr>
    </w:p>
    <w:p w:rsidR="001F439B" w:rsidRDefault="001F439B" w:rsidP="001F439B">
      <w:pPr>
        <w:ind w:firstLineChars="200" w:firstLine="560"/>
        <w:rPr>
          <w:rFonts w:ascii="仿宋" w:eastAsia="仿宋" w:hAnsi="仿宋" w:cs="方正小标宋简体"/>
          <w:w w:val="88"/>
          <w:sz w:val="32"/>
          <w:szCs w:val="32"/>
        </w:rPr>
      </w:pPr>
    </w:p>
    <w:p w:rsidR="001F439B" w:rsidRPr="00CE197D" w:rsidRDefault="001F439B" w:rsidP="001F439B">
      <w:pPr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</w:p>
    <w:p w:rsidR="00CE197D" w:rsidRDefault="00CE197D" w:rsidP="001F439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="00124721">
        <w:rPr>
          <w:rFonts w:ascii="仿宋" w:eastAsia="仿宋" w:hAnsi="仿宋"/>
          <w:sz w:val="32"/>
          <w:szCs w:val="32"/>
        </w:rPr>
        <w:t xml:space="preserve">        </w:t>
      </w:r>
      <w:r w:rsidR="00F60C60">
        <w:rPr>
          <w:rFonts w:ascii="仿宋" w:eastAsia="仿宋" w:hAnsi="仿宋"/>
          <w:sz w:val="32"/>
          <w:szCs w:val="32"/>
        </w:rPr>
        <w:t xml:space="preserve"> </w:t>
      </w:r>
      <w:r w:rsidR="00124721">
        <w:rPr>
          <w:rFonts w:ascii="仿宋" w:eastAsia="仿宋" w:hAnsi="仿宋"/>
          <w:sz w:val="32"/>
          <w:szCs w:val="32"/>
        </w:rPr>
        <w:t xml:space="preserve"> </w:t>
      </w:r>
      <w:r w:rsidR="00124721">
        <w:rPr>
          <w:rFonts w:ascii="仿宋" w:eastAsia="仿宋" w:hAnsi="仿宋" w:hint="eastAsia"/>
          <w:sz w:val="32"/>
          <w:szCs w:val="32"/>
        </w:rPr>
        <w:t>宣传</w:t>
      </w:r>
      <w:r w:rsidR="00124721">
        <w:rPr>
          <w:rFonts w:ascii="仿宋" w:eastAsia="仿宋" w:hAnsi="仿宋"/>
          <w:sz w:val="32"/>
          <w:szCs w:val="32"/>
        </w:rPr>
        <w:t>部</w:t>
      </w:r>
      <w:r w:rsidR="00124721">
        <w:rPr>
          <w:rFonts w:ascii="仿宋" w:eastAsia="仿宋" w:hAnsi="仿宋" w:hint="eastAsia"/>
          <w:sz w:val="32"/>
          <w:szCs w:val="32"/>
        </w:rPr>
        <w:t xml:space="preserve"> </w:t>
      </w:r>
      <w:r w:rsidR="00F60C60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工会</w:t>
      </w:r>
      <w:r w:rsidR="00F60C60">
        <w:rPr>
          <w:rFonts w:ascii="仿宋" w:eastAsia="仿宋" w:hAnsi="仿宋" w:hint="eastAsia"/>
          <w:sz w:val="32"/>
          <w:szCs w:val="32"/>
        </w:rPr>
        <w:t xml:space="preserve"> </w:t>
      </w:r>
      <w:r w:rsidR="00124721">
        <w:rPr>
          <w:rFonts w:ascii="仿宋" w:eastAsia="仿宋" w:hAnsi="仿宋" w:hint="eastAsia"/>
          <w:sz w:val="32"/>
          <w:szCs w:val="32"/>
        </w:rPr>
        <w:t xml:space="preserve"> </w:t>
      </w:r>
      <w:r w:rsidR="00DD1382">
        <w:rPr>
          <w:rFonts w:ascii="仿宋" w:eastAsia="仿宋" w:hAnsi="仿宋" w:hint="eastAsia"/>
          <w:sz w:val="32"/>
          <w:szCs w:val="32"/>
        </w:rPr>
        <w:t>团委</w:t>
      </w:r>
    </w:p>
    <w:p w:rsidR="00CE197D" w:rsidRPr="008319CE" w:rsidRDefault="00CE197D" w:rsidP="001F43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F60C60">
        <w:rPr>
          <w:rFonts w:ascii="仿宋" w:eastAsia="仿宋" w:hAnsi="仿宋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124721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E197D" w:rsidRPr="008319CE" w:rsidSect="00C8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EA" w:rsidRDefault="002E2EEA" w:rsidP="00686EAC">
      <w:r>
        <w:separator/>
      </w:r>
    </w:p>
  </w:endnote>
  <w:endnote w:type="continuationSeparator" w:id="0">
    <w:p w:rsidR="002E2EEA" w:rsidRDefault="002E2EEA" w:rsidP="0068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EA" w:rsidRDefault="002E2EEA" w:rsidP="00686EAC">
      <w:r>
        <w:separator/>
      </w:r>
    </w:p>
  </w:footnote>
  <w:footnote w:type="continuationSeparator" w:id="0">
    <w:p w:rsidR="002E2EEA" w:rsidRDefault="002E2EEA" w:rsidP="0068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9CE"/>
    <w:rsid w:val="00124721"/>
    <w:rsid w:val="001F439B"/>
    <w:rsid w:val="001F4D5D"/>
    <w:rsid w:val="002011A7"/>
    <w:rsid w:val="0025346D"/>
    <w:rsid w:val="002E2EEA"/>
    <w:rsid w:val="003722A1"/>
    <w:rsid w:val="00481237"/>
    <w:rsid w:val="00686EAC"/>
    <w:rsid w:val="00693A55"/>
    <w:rsid w:val="006A0996"/>
    <w:rsid w:val="006F61AC"/>
    <w:rsid w:val="007D57CE"/>
    <w:rsid w:val="008319CE"/>
    <w:rsid w:val="00AD1586"/>
    <w:rsid w:val="00AE7892"/>
    <w:rsid w:val="00C8180E"/>
    <w:rsid w:val="00CE197D"/>
    <w:rsid w:val="00DB6F99"/>
    <w:rsid w:val="00DD1382"/>
    <w:rsid w:val="00E80149"/>
    <w:rsid w:val="00F31784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1086A"/>
  <w15:docId w15:val="{21A0075D-76A1-474B-8722-B89185EE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C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1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8319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6EA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6E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28</cp:revision>
  <dcterms:created xsi:type="dcterms:W3CDTF">2020-06-12T08:00:00Z</dcterms:created>
  <dcterms:modified xsi:type="dcterms:W3CDTF">2020-06-17T01:49:00Z</dcterms:modified>
</cp:coreProperties>
</file>