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63" w:rsidRPr="00670DB7" w:rsidRDefault="000B1FC9" w:rsidP="00ED7E0B">
      <w:pPr>
        <w:ind w:firstLine="63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中医</w:t>
      </w:r>
      <w:r w:rsidR="00E73163" w:rsidRPr="00670DB7">
        <w:rPr>
          <w:rFonts w:asciiTheme="minorEastAsia" w:eastAsiaTheme="minorEastAsia" w:hAnsiTheme="minorEastAsia" w:hint="eastAsia"/>
          <w:sz w:val="28"/>
          <w:szCs w:val="28"/>
        </w:rPr>
        <w:t>脾胃病重点学科简介</w:t>
      </w:r>
    </w:p>
    <w:p w:rsidR="00ED7E0B" w:rsidRPr="00670DB7" w:rsidRDefault="009C78E3" w:rsidP="00670DB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70DB7">
        <w:rPr>
          <w:rFonts w:asciiTheme="minorEastAsia" w:eastAsiaTheme="minorEastAsia" w:hAnsiTheme="minorEastAsia" w:hint="eastAsia"/>
          <w:sz w:val="28"/>
          <w:szCs w:val="28"/>
        </w:rPr>
        <w:t>2016-2018年，</w:t>
      </w:r>
      <w:r w:rsidR="00362C95" w:rsidRPr="00670DB7">
        <w:rPr>
          <w:rFonts w:asciiTheme="minorEastAsia" w:eastAsiaTheme="minorEastAsia" w:hAnsiTheme="minorEastAsia" w:hint="eastAsia"/>
          <w:sz w:val="28"/>
          <w:szCs w:val="28"/>
        </w:rPr>
        <w:t>宁夏医科大学中医学院</w:t>
      </w:r>
      <w:r w:rsidRPr="00670DB7">
        <w:rPr>
          <w:rFonts w:asciiTheme="minorEastAsia" w:eastAsiaTheme="minorEastAsia" w:hAnsiTheme="minorEastAsia" w:hint="eastAsia"/>
          <w:sz w:val="28"/>
          <w:szCs w:val="28"/>
        </w:rPr>
        <w:t>国家中医药管理局</w:t>
      </w:r>
      <w:r w:rsidR="00F91DAC" w:rsidRPr="00670DB7">
        <w:rPr>
          <w:rFonts w:asciiTheme="minorEastAsia" w:eastAsiaTheme="minorEastAsia" w:hAnsiTheme="minorEastAsia" w:hint="eastAsia"/>
          <w:sz w:val="28"/>
          <w:szCs w:val="28"/>
        </w:rPr>
        <w:t>中医脾胃病学</w:t>
      </w:r>
      <w:r w:rsidR="00362C95" w:rsidRPr="00670DB7">
        <w:rPr>
          <w:rFonts w:asciiTheme="minorEastAsia" w:eastAsiaTheme="minorEastAsia" w:hAnsiTheme="minorEastAsia" w:hint="eastAsia"/>
          <w:sz w:val="28"/>
          <w:szCs w:val="28"/>
        </w:rPr>
        <w:t>重点学科在国家中医药管理局的支持关心下，在宁夏中</w:t>
      </w:r>
      <w:r w:rsidR="00F91DAC" w:rsidRPr="00670DB7">
        <w:rPr>
          <w:rFonts w:asciiTheme="minorEastAsia" w:eastAsiaTheme="minorEastAsia" w:hAnsiTheme="minorEastAsia" w:hint="eastAsia"/>
          <w:sz w:val="28"/>
          <w:szCs w:val="28"/>
        </w:rPr>
        <w:t>（回）</w:t>
      </w:r>
      <w:r w:rsidR="00362C95" w:rsidRPr="00670DB7">
        <w:rPr>
          <w:rFonts w:asciiTheme="minorEastAsia" w:eastAsiaTheme="minorEastAsia" w:hAnsiTheme="minorEastAsia" w:hint="eastAsia"/>
          <w:sz w:val="28"/>
          <w:szCs w:val="28"/>
        </w:rPr>
        <w:t>医药管理局和宁夏医科大学</w:t>
      </w:r>
      <w:r w:rsidR="00F91DAC" w:rsidRPr="00670DB7">
        <w:rPr>
          <w:rFonts w:asciiTheme="minorEastAsia" w:eastAsiaTheme="minorEastAsia" w:hAnsiTheme="minorEastAsia" w:hint="eastAsia"/>
          <w:sz w:val="28"/>
          <w:szCs w:val="28"/>
        </w:rPr>
        <w:t>及中医学院</w:t>
      </w:r>
      <w:r w:rsidR="00362C95" w:rsidRPr="00670DB7">
        <w:rPr>
          <w:rFonts w:asciiTheme="minorEastAsia" w:eastAsiaTheme="minorEastAsia" w:hAnsiTheme="minorEastAsia" w:hint="eastAsia"/>
          <w:sz w:val="28"/>
          <w:szCs w:val="28"/>
        </w:rPr>
        <w:t>的精心指导下，学科建设取得了显著成效。</w:t>
      </w:r>
    </w:p>
    <w:p w:rsidR="00F91DAC" w:rsidRPr="00670DB7" w:rsidRDefault="00ED7E0B" w:rsidP="00670DB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70DB7">
        <w:rPr>
          <w:rFonts w:asciiTheme="minorEastAsia" w:eastAsiaTheme="minorEastAsia" w:hAnsiTheme="minorEastAsia" w:hint="eastAsia"/>
          <w:sz w:val="28"/>
          <w:szCs w:val="28"/>
        </w:rPr>
        <w:t>在学科带头人朱西杰教授带领下，学科组积极开展</w:t>
      </w:r>
      <w:r w:rsidR="00F91DAC" w:rsidRPr="00670DB7">
        <w:rPr>
          <w:rFonts w:asciiTheme="minorEastAsia" w:eastAsiaTheme="minorEastAsia" w:hAnsiTheme="minorEastAsia" w:hint="eastAsia"/>
          <w:sz w:val="28"/>
          <w:szCs w:val="28"/>
        </w:rPr>
        <w:t>脾胃病</w:t>
      </w:r>
      <w:r w:rsidRPr="00670DB7">
        <w:rPr>
          <w:rFonts w:asciiTheme="minorEastAsia" w:eastAsiaTheme="minorEastAsia" w:hAnsiTheme="minorEastAsia" w:hint="eastAsia"/>
          <w:sz w:val="28"/>
          <w:szCs w:val="28"/>
        </w:rPr>
        <w:t>学科内涵与外延界定及相关文献研究，建立了西部脾胃网和名词术语数据库、专家诊疗系统，优化形成三个稳定的研究方向：（1）胃黏膜损伤再生修复机理研究；（2）消化道肿瘤中医药防治研究；（3）宁夏名老中医脾胃病诊疗特色和用药经验研究。</w:t>
      </w:r>
    </w:p>
    <w:p w:rsidR="00F91DAC" w:rsidRPr="00670DB7" w:rsidRDefault="00ED7E0B" w:rsidP="00670DB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70DB7">
        <w:rPr>
          <w:rFonts w:asciiTheme="minorEastAsia" w:eastAsiaTheme="minorEastAsia" w:hAnsiTheme="minorEastAsia" w:hint="eastAsia"/>
          <w:sz w:val="28"/>
          <w:szCs w:val="28"/>
        </w:rPr>
        <w:t>提出了脾胃病相关的新观点、新技术、新方案：</w:t>
      </w:r>
    </w:p>
    <w:p w:rsidR="00F91DAC" w:rsidRPr="00670DB7" w:rsidRDefault="00ED7E0B" w:rsidP="00670DB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70DB7">
        <w:rPr>
          <w:rFonts w:asciiTheme="minorEastAsia" w:eastAsiaTheme="minorEastAsia" w:hAnsiTheme="minorEastAsia" w:hint="eastAsia"/>
          <w:sz w:val="28"/>
          <w:szCs w:val="28"/>
        </w:rPr>
        <w:t>（1）胃肠黏膜损伤的再生修复观点；</w:t>
      </w:r>
    </w:p>
    <w:p w:rsidR="00F91DAC" w:rsidRPr="00670DB7" w:rsidRDefault="00ED7E0B" w:rsidP="00670DB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70DB7">
        <w:rPr>
          <w:rFonts w:asciiTheme="minorEastAsia" w:eastAsiaTheme="minorEastAsia" w:hAnsiTheme="minorEastAsia" w:hint="eastAsia"/>
          <w:sz w:val="28"/>
          <w:szCs w:val="28"/>
        </w:rPr>
        <w:t>（2）</w:t>
      </w:r>
      <w:r w:rsidR="009C78E3" w:rsidRPr="00670DB7">
        <w:rPr>
          <w:rFonts w:asciiTheme="minorEastAsia" w:eastAsiaTheme="minorEastAsia" w:hAnsiTheme="minorEastAsia" w:hint="eastAsia"/>
          <w:sz w:val="28"/>
          <w:szCs w:val="28"/>
        </w:rPr>
        <w:t>萎缩性胃炎分期治疗研究</w:t>
      </w:r>
      <w:r w:rsidRPr="00670DB7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F91DAC" w:rsidRPr="00670DB7" w:rsidRDefault="00ED7E0B" w:rsidP="00670DB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70DB7">
        <w:rPr>
          <w:rFonts w:asciiTheme="minorEastAsia" w:eastAsiaTheme="minorEastAsia" w:hAnsiTheme="minorEastAsia" w:hint="eastAsia"/>
          <w:sz w:val="28"/>
          <w:szCs w:val="28"/>
        </w:rPr>
        <w:t>（3）</w:t>
      </w:r>
      <w:r w:rsidR="009C78E3" w:rsidRPr="00670DB7">
        <w:rPr>
          <w:rFonts w:asciiTheme="minorEastAsia" w:eastAsiaTheme="minorEastAsia" w:hAnsiTheme="minorEastAsia" w:hint="eastAsia"/>
          <w:sz w:val="28"/>
          <w:szCs w:val="28"/>
        </w:rPr>
        <w:t>胆汁反流性胃炎中西医结合研究</w:t>
      </w:r>
      <w:r w:rsidRPr="00670DB7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F91DAC" w:rsidRPr="00670DB7" w:rsidRDefault="00ED7E0B" w:rsidP="00670DB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70DB7">
        <w:rPr>
          <w:rFonts w:asciiTheme="minorEastAsia" w:eastAsiaTheme="minorEastAsia" w:hAnsiTheme="minorEastAsia" w:hint="eastAsia"/>
          <w:sz w:val="28"/>
          <w:szCs w:val="28"/>
        </w:rPr>
        <w:t>（4）脾胃病六经辨证治疗等。</w:t>
      </w:r>
    </w:p>
    <w:p w:rsidR="009C78E3" w:rsidRPr="00670DB7" w:rsidRDefault="00ED7E0B" w:rsidP="00670DB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70DB7">
        <w:rPr>
          <w:rFonts w:asciiTheme="minorEastAsia" w:eastAsiaTheme="minorEastAsia" w:hAnsiTheme="minorEastAsia" w:hint="eastAsia"/>
          <w:sz w:val="28"/>
          <w:szCs w:val="28"/>
        </w:rPr>
        <w:t>学科组</w:t>
      </w:r>
      <w:r w:rsidR="009C78E3" w:rsidRPr="00670DB7">
        <w:rPr>
          <w:rFonts w:asciiTheme="minorEastAsia" w:eastAsiaTheme="minorEastAsia" w:hAnsiTheme="minorEastAsia" w:hint="eastAsia"/>
          <w:sz w:val="28"/>
          <w:szCs w:val="28"/>
        </w:rPr>
        <w:t>申请立项国基金6项，省部级课题8项，厅局级课题10余项，总经费近1000万元。发表论文80余篇，其中SCI4篇，核心期刊20余篇，主编出版专著4部，参编专著4部。</w:t>
      </w:r>
    </w:p>
    <w:p w:rsidR="009225EF" w:rsidRPr="00670DB7" w:rsidRDefault="009C78E3" w:rsidP="00670DB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70DB7">
        <w:rPr>
          <w:rFonts w:asciiTheme="minorEastAsia" w:eastAsiaTheme="minorEastAsia" w:hAnsiTheme="minorEastAsia" w:hint="eastAsia"/>
          <w:sz w:val="28"/>
          <w:szCs w:val="28"/>
        </w:rPr>
        <w:t>获得宁夏医科大学脾胃病PI团队建设项目，以及校级中医脾胃病重点实验室建设立项。</w:t>
      </w:r>
      <w:r w:rsidR="009225EF" w:rsidRPr="00670DB7">
        <w:rPr>
          <w:rFonts w:asciiTheme="minorEastAsia" w:eastAsiaTheme="minorEastAsia" w:hAnsiTheme="minorEastAsia" w:hint="eastAsia"/>
          <w:sz w:val="28"/>
          <w:szCs w:val="28"/>
        </w:rPr>
        <w:t>与宁夏医科大学总医院消化科合作申请立项宁夏消化病诊疗中心。</w:t>
      </w:r>
    </w:p>
    <w:p w:rsidR="00362C95" w:rsidRPr="00670DB7" w:rsidRDefault="009C78E3" w:rsidP="00670DB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70DB7">
        <w:rPr>
          <w:rFonts w:asciiTheme="minorEastAsia" w:eastAsiaTheme="minorEastAsia" w:hAnsiTheme="minorEastAsia" w:hint="eastAsia"/>
          <w:sz w:val="28"/>
          <w:szCs w:val="28"/>
        </w:rPr>
        <w:t>举办国家中医药管理局继续教育项目2项，成立宁夏中医药学会</w:t>
      </w:r>
      <w:r w:rsidRPr="00670DB7">
        <w:rPr>
          <w:rFonts w:asciiTheme="minorEastAsia" w:eastAsiaTheme="minorEastAsia" w:hAnsiTheme="minorEastAsia" w:hint="eastAsia"/>
          <w:sz w:val="28"/>
          <w:szCs w:val="28"/>
        </w:rPr>
        <w:lastRenderedPageBreak/>
        <w:t>脾胃病分会，为主任委员单位。</w:t>
      </w:r>
      <w:r w:rsidR="00ED7E0B" w:rsidRPr="00670DB7">
        <w:rPr>
          <w:rFonts w:asciiTheme="minorEastAsia" w:eastAsiaTheme="minorEastAsia" w:hAnsiTheme="minorEastAsia" w:hint="eastAsia"/>
          <w:sz w:val="28"/>
          <w:szCs w:val="28"/>
        </w:rPr>
        <w:t>积极参与重点专科临床路径建设，邀请</w:t>
      </w:r>
      <w:r w:rsidRPr="00670DB7">
        <w:rPr>
          <w:rFonts w:asciiTheme="minorEastAsia" w:eastAsiaTheme="minorEastAsia" w:hAnsiTheme="minorEastAsia" w:hint="eastAsia"/>
          <w:sz w:val="28"/>
          <w:szCs w:val="28"/>
        </w:rPr>
        <w:t>张登本教授</w:t>
      </w:r>
      <w:r w:rsidR="00ED7E0B" w:rsidRPr="00670DB7">
        <w:rPr>
          <w:rFonts w:asciiTheme="minorEastAsia" w:eastAsiaTheme="minorEastAsia" w:hAnsiTheme="minorEastAsia" w:hint="eastAsia"/>
          <w:sz w:val="28"/>
          <w:szCs w:val="28"/>
        </w:rPr>
        <w:t>、沈舒文教授</w:t>
      </w:r>
      <w:r w:rsidRPr="00670DB7">
        <w:rPr>
          <w:rFonts w:asciiTheme="minorEastAsia" w:eastAsiaTheme="minorEastAsia" w:hAnsiTheme="minorEastAsia" w:hint="eastAsia"/>
          <w:sz w:val="28"/>
          <w:szCs w:val="28"/>
        </w:rPr>
        <w:t>、常占杰教授</w:t>
      </w:r>
      <w:r w:rsidR="00ED7E0B" w:rsidRPr="00670DB7">
        <w:rPr>
          <w:rFonts w:asciiTheme="minorEastAsia" w:eastAsiaTheme="minorEastAsia" w:hAnsiTheme="minorEastAsia" w:hint="eastAsia"/>
          <w:sz w:val="28"/>
          <w:szCs w:val="28"/>
        </w:rPr>
        <w:t>等知名专家来学科开展学术交流。</w:t>
      </w:r>
    </w:p>
    <w:p w:rsidR="00A768B1" w:rsidRPr="00670DB7" w:rsidRDefault="005A3F9E" w:rsidP="00ED7E0B">
      <w:pPr>
        <w:rPr>
          <w:rFonts w:asciiTheme="minorEastAsia" w:eastAsiaTheme="minorEastAsia" w:hAnsiTheme="minorEastAsia"/>
          <w:sz w:val="28"/>
          <w:szCs w:val="28"/>
        </w:rPr>
      </w:pPr>
    </w:p>
    <w:sectPr w:rsidR="00A768B1" w:rsidRPr="00670DB7" w:rsidSect="00937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F9E" w:rsidRDefault="005A3F9E" w:rsidP="00F91DAC">
      <w:r>
        <w:separator/>
      </w:r>
    </w:p>
  </w:endnote>
  <w:endnote w:type="continuationSeparator" w:id="1">
    <w:p w:rsidR="005A3F9E" w:rsidRDefault="005A3F9E" w:rsidP="00F91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F9E" w:rsidRDefault="005A3F9E" w:rsidP="00F91DAC">
      <w:r>
        <w:separator/>
      </w:r>
    </w:p>
  </w:footnote>
  <w:footnote w:type="continuationSeparator" w:id="1">
    <w:p w:rsidR="005A3F9E" w:rsidRDefault="005A3F9E" w:rsidP="00F91D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C95"/>
    <w:rsid w:val="000B1FC9"/>
    <w:rsid w:val="00362C95"/>
    <w:rsid w:val="00376D5A"/>
    <w:rsid w:val="003B269B"/>
    <w:rsid w:val="00553A4D"/>
    <w:rsid w:val="005A3F9E"/>
    <w:rsid w:val="006676D6"/>
    <w:rsid w:val="00670DB7"/>
    <w:rsid w:val="00685A37"/>
    <w:rsid w:val="008D0A06"/>
    <w:rsid w:val="009225EF"/>
    <w:rsid w:val="00937F85"/>
    <w:rsid w:val="009C78E3"/>
    <w:rsid w:val="009F3678"/>
    <w:rsid w:val="00A03E24"/>
    <w:rsid w:val="00C60A91"/>
    <w:rsid w:val="00DA44A2"/>
    <w:rsid w:val="00E73163"/>
    <w:rsid w:val="00ED7E0B"/>
    <w:rsid w:val="00F9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1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1DA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1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1D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499</Characters>
  <Application>Microsoft Office Word</Application>
  <DocSecurity>0</DocSecurity>
  <Lines>4</Lines>
  <Paragraphs>1</Paragraphs>
  <ScaleCrop>false</ScaleCrop>
  <Company>微软中国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4</cp:revision>
  <dcterms:created xsi:type="dcterms:W3CDTF">2018-06-27T09:04:00Z</dcterms:created>
  <dcterms:modified xsi:type="dcterms:W3CDTF">2019-11-13T03:17:00Z</dcterms:modified>
</cp:coreProperties>
</file>